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3B79A3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3B79A3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3B79A3" w:rsidRPr="003B79A3" w:rsidRDefault="003B79A3" w:rsidP="003B79A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3B79A3">
        <w:rPr>
          <w:rFonts w:ascii="Arial" w:hAnsi="Arial" w:cs="Arial"/>
          <w:sz w:val="22"/>
          <w:szCs w:val="22"/>
        </w:rPr>
        <w:t>Trg bana Jelačića 3, 51500 Krk</w:t>
      </w:r>
    </w:p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</w:t>
      </w:r>
      <w:r w:rsidR="003D2933">
        <w:rPr>
          <w:rFonts w:ascii="Arial" w:hAnsi="Arial" w:cs="Arial"/>
          <w:sz w:val="20"/>
          <w:szCs w:val="20"/>
        </w:rPr>
        <w:t xml:space="preserve"> novine” broj 74/14,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3D2933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2071F2" w:rsidRDefault="002071F2" w:rsidP="002071F2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2071F2" w:rsidRDefault="002071F2" w:rsidP="002071F2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2071F2" w:rsidRDefault="002071F2" w:rsidP="002071F2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2071F2" w:rsidRDefault="002071F2" w:rsidP="002071F2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2071F2" w:rsidRDefault="002071F2" w:rsidP="002071F2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2071F2" w:rsidRDefault="002071F2" w:rsidP="002071F2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dokaz da korisnik izvlaštenja ima osigurana posebna sredstva položena u banci, u visini približno potrebnoj za isplatu troškova postupka</w:t>
      </w:r>
    </w:p>
    <w:p w:rsidR="002071F2" w:rsidRDefault="002071F2" w:rsidP="002071F2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:rsidR="002071F2" w:rsidRDefault="002071F2" w:rsidP="002071F2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:rsidR="002071F2" w:rsidRDefault="002071F2" w:rsidP="002071F2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1.)</w:t>
      </w:r>
    </w:p>
    <w:p w:rsidR="002071F2" w:rsidRDefault="002071F2" w:rsidP="002071F2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 xml:space="preserve">upravna pristojba 35,00 kuna (Tar. br. 2.) </w:t>
      </w:r>
    </w:p>
    <w:p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2071F2" w:rsidRDefault="002071F2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25B6D" w:rsidRPr="00CB6872" w:rsidRDefault="00334BD6" w:rsidP="00F2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</w:t>
      </w:r>
      <w:r w:rsidR="003B79A3">
        <w:rPr>
          <w:rFonts w:ascii="Arial" w:hAnsi="Arial" w:cs="Arial"/>
          <w:b/>
          <w:sz w:val="22"/>
          <w:szCs w:val="22"/>
        </w:rPr>
        <w:t>215</w:t>
      </w:r>
      <w:r>
        <w:rPr>
          <w:rFonts w:ascii="Arial" w:hAnsi="Arial" w:cs="Arial"/>
          <w:b/>
          <w:sz w:val="22"/>
          <w:szCs w:val="22"/>
        </w:rPr>
        <w:t>.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 xml:space="preserve"> </w:t>
      </w:r>
      <w:r w:rsidR="00F25B6D"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6"/>
    <w:rsid w:val="00046F70"/>
    <w:rsid w:val="00136193"/>
    <w:rsid w:val="00202B5F"/>
    <w:rsid w:val="002071F2"/>
    <w:rsid w:val="00207761"/>
    <w:rsid w:val="00334BD6"/>
    <w:rsid w:val="003A759F"/>
    <w:rsid w:val="003B79A3"/>
    <w:rsid w:val="003D2933"/>
    <w:rsid w:val="004174AE"/>
    <w:rsid w:val="004206F0"/>
    <w:rsid w:val="004373AE"/>
    <w:rsid w:val="00483B2C"/>
    <w:rsid w:val="00556BA7"/>
    <w:rsid w:val="005A091B"/>
    <w:rsid w:val="005E4720"/>
    <w:rsid w:val="00763F44"/>
    <w:rsid w:val="00790543"/>
    <w:rsid w:val="00792A18"/>
    <w:rsid w:val="007D1159"/>
    <w:rsid w:val="007F3D2F"/>
    <w:rsid w:val="007F478E"/>
    <w:rsid w:val="0080569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CB6872"/>
    <w:rsid w:val="00D15C2F"/>
    <w:rsid w:val="00D567F8"/>
    <w:rsid w:val="00DB2283"/>
    <w:rsid w:val="00E5287A"/>
    <w:rsid w:val="00E878B5"/>
    <w:rsid w:val="00F1326B"/>
    <w:rsid w:val="00F25B6D"/>
    <w:rsid w:val="00F37CD3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4C8A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</cp:lastModifiedBy>
  <cp:revision>2</cp:revision>
  <cp:lastPrinted>2019-12-30T14:41:00Z</cp:lastPrinted>
  <dcterms:created xsi:type="dcterms:W3CDTF">2020-02-24T08:52:00Z</dcterms:created>
  <dcterms:modified xsi:type="dcterms:W3CDTF">2020-02-24T08:52:00Z</dcterms:modified>
</cp:coreProperties>
</file>