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F85350" w:rsidRPr="00882D21" w:rsidRDefault="00F85350" w:rsidP="00F85350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82D21">
        <w:rPr>
          <w:rFonts w:ascii="Arial" w:hAnsi="Arial" w:cs="Arial"/>
          <w:sz w:val="22"/>
          <w:szCs w:val="22"/>
        </w:rPr>
        <w:t>Kralja Tomislava 85, 51260 Crikvenica</w:t>
      </w:r>
    </w:p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2D0449" w:rsidRDefault="002D0449" w:rsidP="002D0449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2D0449" w:rsidRDefault="002D0449" w:rsidP="002D0449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2D0449" w:rsidRDefault="002D0449" w:rsidP="002D0449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 da korisnik izvlaštenja ima osigurana posebna sredstva položena u banci, u visini približno potrebnoj za isplatu troškova postupka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2D0449" w:rsidRDefault="002D0449" w:rsidP="002D0449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1.)</w:t>
      </w:r>
    </w:p>
    <w:p w:rsidR="002D0449" w:rsidRDefault="002D0449" w:rsidP="002D0449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upravna pristojba 35,00 kuna (Tar. br. 2.)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2D0449" w:rsidRDefault="002D0449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F85350">
        <w:rPr>
          <w:rFonts w:ascii="Arial" w:hAnsi="Arial" w:cs="Arial"/>
          <w:b/>
          <w:sz w:val="22"/>
          <w:szCs w:val="22"/>
        </w:rPr>
        <w:t>053</w:t>
      </w:r>
      <w:r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6"/>
    <w:rsid w:val="00046F70"/>
    <w:rsid w:val="00136193"/>
    <w:rsid w:val="00207761"/>
    <w:rsid w:val="002D0449"/>
    <w:rsid w:val="00334BD6"/>
    <w:rsid w:val="003A759F"/>
    <w:rsid w:val="003D2933"/>
    <w:rsid w:val="004174AE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53791"/>
    <w:rsid w:val="00866FD4"/>
    <w:rsid w:val="00867766"/>
    <w:rsid w:val="00870225"/>
    <w:rsid w:val="00900F20"/>
    <w:rsid w:val="009B5F23"/>
    <w:rsid w:val="009C7759"/>
    <w:rsid w:val="009F5F3B"/>
    <w:rsid w:val="00A0125F"/>
    <w:rsid w:val="00A80CE0"/>
    <w:rsid w:val="00AD2632"/>
    <w:rsid w:val="00AD2AE1"/>
    <w:rsid w:val="00B1129E"/>
    <w:rsid w:val="00CB6872"/>
    <w:rsid w:val="00D15C2F"/>
    <w:rsid w:val="00D567F8"/>
    <w:rsid w:val="00DB2283"/>
    <w:rsid w:val="00E5287A"/>
    <w:rsid w:val="00E878B5"/>
    <w:rsid w:val="00F25B6D"/>
    <w:rsid w:val="00F37CD3"/>
    <w:rsid w:val="00F55E46"/>
    <w:rsid w:val="00F83166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3184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</cp:lastModifiedBy>
  <cp:revision>2</cp:revision>
  <cp:lastPrinted>2019-12-30T14:41:00Z</cp:lastPrinted>
  <dcterms:created xsi:type="dcterms:W3CDTF">2020-02-24T08:55:00Z</dcterms:created>
  <dcterms:modified xsi:type="dcterms:W3CDTF">2020-02-24T08:55:00Z</dcterms:modified>
</cp:coreProperties>
</file>