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B03FD2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8F66AE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>Zakona o gradnji</w:t>
      </w:r>
      <w:r w:rsidR="00E6518C">
        <w:rPr>
          <w:rFonts w:ascii="Arial" w:hAnsi="Arial" w:cs="Arial"/>
        </w:rPr>
        <w:t xml:space="preserve"> (''Narodne novine'', br. 153/13</w:t>
      </w:r>
      <w:r w:rsidRPr="003B4F8F">
        <w:rPr>
          <w:rFonts w:ascii="Arial" w:hAnsi="Arial" w:cs="Arial"/>
        </w:rPr>
        <w:t xml:space="preserve">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E6518C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8F66AE">
        <w:rPr>
          <w:rFonts w:ascii="Arial" w:hAnsi="Arial" w:cs="Arial"/>
        </w:rPr>
        <w:t xml:space="preserve">poluugrađene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8F66AE">
        <w:rPr>
          <w:rFonts w:ascii="Arial" w:hAnsi="Arial" w:cs="Arial"/>
        </w:rPr>
        <w:t xml:space="preserve"> s tri stana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E6518C">
        <w:rPr>
          <w:rFonts w:ascii="Arial" w:hAnsi="Arial" w:cs="Arial"/>
        </w:rPr>
        <w:t>dijelovima</w:t>
      </w:r>
      <w:r w:rsidR="008F66AE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B03FD2">
        <w:rPr>
          <w:rFonts w:ascii="Arial" w:hAnsi="Arial" w:cs="Arial"/>
        </w:rPr>
        <w:t xml:space="preserve">3165/4 i </w:t>
      </w:r>
      <w:r w:rsidR="008F66AE">
        <w:rPr>
          <w:rFonts w:ascii="Arial" w:hAnsi="Arial" w:cs="Arial"/>
        </w:rPr>
        <w:t xml:space="preserve">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B03FD2">
        <w:rPr>
          <w:rFonts w:ascii="Arial" w:hAnsi="Arial" w:cs="Arial"/>
        </w:rPr>
        <w:t>3165/4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E6518C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331309" w:rsidRPr="007C4ADF">
        <w:rPr>
          <w:rFonts w:ascii="Arial" w:hAnsi="Arial" w:cs="Arial"/>
          <w:szCs w:val="24"/>
        </w:rPr>
        <w:t xml:space="preserve"> do 10,30 sati</w:t>
      </w:r>
      <w:r w:rsidR="00F70326">
        <w:rPr>
          <w:rFonts w:ascii="Arial" w:hAnsi="Arial" w:cs="Arial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E4" w:rsidRDefault="00FB65E4">
      <w:r>
        <w:separator/>
      </w:r>
    </w:p>
  </w:endnote>
  <w:endnote w:type="continuationSeparator" w:id="0">
    <w:p w:rsidR="00FB65E4" w:rsidRDefault="00F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E4" w:rsidRDefault="00FB65E4">
      <w:r>
        <w:separator/>
      </w:r>
    </w:p>
  </w:footnote>
  <w:footnote w:type="continuationSeparator" w:id="0">
    <w:p w:rsidR="00FB65E4" w:rsidRDefault="00FB6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0648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8F66AE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B74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FE2"/>
    <w:rsid w:val="00D37275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E2EA4"/>
    <w:rsid w:val="00DF6DAD"/>
    <w:rsid w:val="00E30A79"/>
    <w:rsid w:val="00E4016D"/>
    <w:rsid w:val="00E5052D"/>
    <w:rsid w:val="00E632CE"/>
    <w:rsid w:val="00E6518C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26"/>
    <w:rsid w:val="00F703C3"/>
    <w:rsid w:val="00FA3811"/>
    <w:rsid w:val="00FA46AD"/>
    <w:rsid w:val="00FB65E4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2F482-A034-4F1A-BFD3-33AE09CE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2017-10-17T10:08:00Z</cp:lastPrinted>
  <dcterms:created xsi:type="dcterms:W3CDTF">2018-04-20T11:12:00Z</dcterms:created>
  <dcterms:modified xsi:type="dcterms:W3CDTF">2018-04-20T11:12:00Z</dcterms:modified>
</cp:coreProperties>
</file>