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84D" w:rsidRPr="00F70EF3" w:rsidRDefault="007F384D" w:rsidP="007F384D">
      <w:pPr>
        <w:spacing w:line="240" w:lineRule="auto"/>
        <w:jc w:val="both"/>
        <w:rPr>
          <w:rFonts w:eastAsia="MS Mincho" w:cs="Arial"/>
          <w:szCs w:val="24"/>
          <w:lang w:eastAsia="hr-HR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045258A6" wp14:editId="661F9944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6547B20C" wp14:editId="0A86693A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7F384D" w:rsidRPr="0079182C" w:rsidTr="00BD3E30">
        <w:tc>
          <w:tcPr>
            <w:tcW w:w="5505" w:type="dxa"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7F384D" w:rsidRPr="0079182C" w:rsidTr="00BD3E30">
        <w:tc>
          <w:tcPr>
            <w:tcW w:w="5505" w:type="dxa"/>
            <w:hideMark/>
          </w:tcPr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7F384D" w:rsidRPr="0079182C" w:rsidRDefault="007F384D" w:rsidP="00BD3E3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7F384D" w:rsidRPr="0079182C" w:rsidRDefault="007F384D" w:rsidP="007F384D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7F384D" w:rsidRPr="0079182C" w:rsidRDefault="007F384D" w:rsidP="00A265B2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</w:t>
            </w:r>
            <w:r w:rsidR="00A265B2">
              <w:rPr>
                <w:rFonts w:eastAsia="MS Mincho" w:cs="Arial"/>
                <w:szCs w:val="24"/>
                <w:lang w:eastAsia="hr-HR"/>
              </w:rPr>
              <w:t>18-06/69</w:t>
            </w:r>
          </w:p>
        </w:tc>
      </w:tr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7F384D" w:rsidRPr="0079182C" w:rsidRDefault="00A265B2" w:rsidP="00A265B2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>
              <w:rPr>
                <w:rFonts w:eastAsia="MS Mincho" w:cs="Arial"/>
                <w:szCs w:val="24"/>
                <w:lang w:eastAsia="hr-HR"/>
              </w:rPr>
              <w:t>2170/1-03-01/22-</w:t>
            </w:r>
            <w:r w:rsidR="006C4386">
              <w:rPr>
                <w:rFonts w:eastAsia="MS Mincho" w:cs="Arial"/>
                <w:szCs w:val="24"/>
                <w:lang w:eastAsia="hr-HR"/>
              </w:rPr>
              <w:t>1</w:t>
            </w:r>
            <w:r>
              <w:rPr>
                <w:rFonts w:eastAsia="MS Mincho" w:cs="Arial"/>
                <w:szCs w:val="24"/>
                <w:lang w:eastAsia="hr-HR"/>
              </w:rPr>
              <w:t>8-4</w:t>
            </w:r>
          </w:p>
        </w:tc>
      </w:tr>
      <w:tr w:rsidR="007F384D" w:rsidRPr="0079182C" w:rsidTr="00BD3E30">
        <w:tc>
          <w:tcPr>
            <w:tcW w:w="1203" w:type="dxa"/>
            <w:hideMark/>
          </w:tcPr>
          <w:p w:rsidR="007F384D" w:rsidRPr="0079182C" w:rsidRDefault="007F384D" w:rsidP="00BD3E30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7F384D" w:rsidRPr="0079182C" w:rsidRDefault="00A265B2" w:rsidP="00A265B2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>
              <w:rPr>
                <w:rFonts w:eastAsia="Times New Roman" w:cs="Arial"/>
                <w:szCs w:val="24"/>
                <w:lang w:eastAsia="hr-HR"/>
              </w:rPr>
              <w:t>5</w:t>
            </w:r>
            <w:r w:rsidR="00CB0242">
              <w:rPr>
                <w:rFonts w:eastAsia="Times New Roman" w:cs="Arial"/>
                <w:szCs w:val="24"/>
                <w:lang w:eastAsia="hr-HR"/>
              </w:rPr>
              <w:t xml:space="preserve">. </w:t>
            </w:r>
            <w:r>
              <w:rPr>
                <w:rFonts w:eastAsia="Times New Roman" w:cs="Arial"/>
                <w:szCs w:val="24"/>
                <w:lang w:eastAsia="hr-HR"/>
              </w:rPr>
              <w:t xml:space="preserve">lipnja </w:t>
            </w:r>
            <w:r w:rsidR="007F384D" w:rsidRPr="0079182C">
              <w:rPr>
                <w:rFonts w:eastAsia="Times New Roman" w:cs="Arial"/>
                <w:szCs w:val="24"/>
                <w:lang w:eastAsia="hr-HR"/>
              </w:rPr>
              <w:t>201</w:t>
            </w:r>
            <w:r>
              <w:rPr>
                <w:rFonts w:eastAsia="Times New Roman" w:cs="Arial"/>
                <w:szCs w:val="24"/>
                <w:lang w:eastAsia="hr-HR"/>
              </w:rPr>
              <w:t>8</w:t>
            </w:r>
            <w:r w:rsidR="007F384D" w:rsidRPr="0079182C">
              <w:rPr>
                <w:rFonts w:eastAsia="Times New Roman" w:cs="Arial"/>
                <w:szCs w:val="24"/>
                <w:lang w:eastAsia="hr-HR"/>
              </w:rPr>
              <w:t>.</w:t>
            </w:r>
          </w:p>
        </w:tc>
      </w:tr>
    </w:tbl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7F384D" w:rsidRPr="0079182C" w:rsidRDefault="007F384D" w:rsidP="007F384D">
      <w:pPr>
        <w:spacing w:line="240" w:lineRule="auto"/>
        <w:ind w:firstLine="709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Pr="0079182C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79182C">
        <w:rPr>
          <w:rFonts w:eastAsia="MS Mincho" w:cs="Arial"/>
          <w:szCs w:val="24"/>
          <w:lang w:eastAsia="hr-HR"/>
        </w:rPr>
        <w:t xml:space="preserve">čl. </w:t>
      </w:r>
      <w:r w:rsidRPr="0079182C">
        <w:rPr>
          <w:rFonts w:eastAsia="Times New Roman" w:cs="Arial"/>
          <w:szCs w:val="24"/>
          <w:lang w:eastAsia="hr-HR"/>
        </w:rPr>
        <w:t>115</w:t>
      </w:r>
      <w:r w:rsidRPr="0079182C">
        <w:rPr>
          <w:rFonts w:eastAsia="MS Mincho" w:cs="Arial"/>
          <w:szCs w:val="24"/>
          <w:lang w:eastAsia="hr-HR"/>
        </w:rPr>
        <w:t xml:space="preserve">. st. 2. </w:t>
      </w:r>
      <w:r w:rsidRPr="0079182C">
        <w:rPr>
          <w:rFonts w:eastAsia="Times New Roman" w:cs="Arial"/>
          <w:szCs w:val="24"/>
          <w:lang w:eastAsia="hr-HR"/>
        </w:rPr>
        <w:t xml:space="preserve">Zakona o gradnji („Narodne novine'' br. 153/13, 20/17), </w:t>
      </w:r>
      <w:r w:rsidRPr="0079182C">
        <w:rPr>
          <w:rFonts w:eastAsia="MS Mincho" w:cs="Arial"/>
          <w:szCs w:val="24"/>
          <w:lang w:eastAsia="hr-HR"/>
        </w:rPr>
        <w:t>u postupku donošenja građevinske dozvole</w:t>
      </w:r>
      <w:r w:rsidRPr="0079182C">
        <w:rPr>
          <w:rFonts w:eastAsia="Times New Roman" w:cs="Arial"/>
          <w:szCs w:val="24"/>
          <w:lang w:eastAsia="hr-HR"/>
        </w:rPr>
        <w:t xml:space="preserve">, po zahtjevu investitora </w:t>
      </w:r>
      <w:r w:rsidR="00A265B2">
        <w:rPr>
          <w:rFonts w:eastAsia="Times New Roman" w:cs="Arial"/>
          <w:szCs w:val="24"/>
          <w:lang w:eastAsia="hr-HR"/>
        </w:rPr>
        <w:t>Antonia Pranjića iz Dramlja, Dirakovica 12</w:t>
      </w: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  <w:r w:rsidRPr="0079182C">
        <w:rPr>
          <w:rFonts w:eastAsia="MS Mincho" w:cs="Arial"/>
          <w:bCs/>
          <w:szCs w:val="24"/>
          <w:lang w:eastAsia="hr-HR"/>
        </w:rPr>
        <w:t>P O Z I V A</w:t>
      </w:r>
    </w:p>
    <w:p w:rsidR="007F384D" w:rsidRPr="0079182C" w:rsidRDefault="007F384D" w:rsidP="007F384D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</w:p>
    <w:p w:rsidR="007F384D" w:rsidRPr="0079182C" w:rsidRDefault="007F384D" w:rsidP="007F384D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>investitora, vlasnika nekretnine za koju se izdaje građevinska dozvola i nositelja drugih stvarnih prava na toj nekretnini te vlasnika i nositelja drugih stvarnih prava na nekretnini koja neposredno graniči s nekretninom za koju se izdaje građevinska dozvola</w:t>
      </w:r>
      <w:r w:rsidRPr="0079182C">
        <w:rPr>
          <w:rFonts w:eastAsia="MS Mincho" w:cs="Arial"/>
          <w:szCs w:val="24"/>
          <w:lang w:eastAsia="hr-HR"/>
        </w:rPr>
        <w:t xml:space="preserve"> za</w:t>
      </w:r>
      <w:r w:rsidR="00CB0242">
        <w:rPr>
          <w:rFonts w:eastAsia="MS Mincho" w:cs="Arial"/>
          <w:szCs w:val="24"/>
          <w:lang w:eastAsia="hr-HR"/>
        </w:rPr>
        <w:t xml:space="preserve"> </w:t>
      </w:r>
      <w:r w:rsidR="00A265B2">
        <w:rPr>
          <w:rFonts w:eastAsia="MS Mincho" w:cs="Arial"/>
          <w:szCs w:val="24"/>
          <w:lang w:eastAsia="hr-HR"/>
        </w:rPr>
        <w:t>izgradnju stambene građevine s jednim stanom i bazena</w:t>
      </w:r>
      <w:r w:rsidR="002A05A1">
        <w:rPr>
          <w:rFonts w:eastAsia="MS Mincho" w:cs="Arial"/>
          <w:szCs w:val="24"/>
          <w:lang w:eastAsia="hr-HR"/>
        </w:rPr>
        <w:t xml:space="preserve">, na </w:t>
      </w:r>
      <w:r w:rsidR="00CB0242">
        <w:rPr>
          <w:rFonts w:eastAsia="MS Mincho" w:cs="Arial"/>
          <w:szCs w:val="24"/>
          <w:lang w:eastAsia="hr-HR"/>
        </w:rPr>
        <w:t xml:space="preserve">k.č. </w:t>
      </w:r>
      <w:r w:rsidR="00A265B2">
        <w:rPr>
          <w:rFonts w:eastAsia="MS Mincho" w:cs="Arial"/>
          <w:szCs w:val="24"/>
          <w:lang w:eastAsia="hr-HR"/>
        </w:rPr>
        <w:t xml:space="preserve">1699/4, k.o. Šmrika </w:t>
      </w:r>
      <w:r w:rsidRPr="0079182C">
        <w:rPr>
          <w:rFonts w:eastAsia="MS Mincho" w:cs="Arial"/>
          <w:szCs w:val="24"/>
          <w:lang w:eastAsia="hr-HR"/>
        </w:rPr>
        <w:t>da izvrše uvid u spis radi izjašnjenja.</w:t>
      </w:r>
    </w:p>
    <w:p w:rsidR="007F384D" w:rsidRPr="0079182C" w:rsidRDefault="007F384D" w:rsidP="00994775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Uvid u </w:t>
      </w:r>
      <w:r w:rsidRPr="0079182C">
        <w:rPr>
          <w:rFonts w:eastAsia="MS Mincho" w:cs="Arial"/>
          <w:szCs w:val="24"/>
          <w:lang w:eastAsia="hr-HR"/>
        </w:rPr>
        <w:t>spis</w:t>
      </w:r>
      <w:r w:rsidRPr="0079182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</w:t>
      </w:r>
      <w:r w:rsidR="00CB0242">
        <w:rPr>
          <w:rFonts w:eastAsia="MS Mincho" w:cs="Arial"/>
          <w:szCs w:val="20"/>
          <w:lang w:eastAsia="hr-HR"/>
        </w:rPr>
        <w:t>iva 10, I kat, soba 11</w:t>
      </w:r>
      <w:r w:rsidR="00A265B2">
        <w:rPr>
          <w:rFonts w:eastAsia="MS Mincho" w:cs="Arial"/>
          <w:szCs w:val="20"/>
          <w:lang w:eastAsia="hr-HR"/>
        </w:rPr>
        <w:t>5</w:t>
      </w:r>
      <w:r w:rsidR="00CB0242">
        <w:rPr>
          <w:rFonts w:eastAsia="MS Mincho" w:cs="Arial"/>
          <w:szCs w:val="20"/>
          <w:lang w:eastAsia="hr-HR"/>
        </w:rPr>
        <w:t xml:space="preserve">, dana </w:t>
      </w:r>
      <w:r w:rsidR="00A265B2">
        <w:rPr>
          <w:rFonts w:eastAsia="MS Mincho" w:cs="Arial"/>
          <w:szCs w:val="20"/>
          <w:lang w:eastAsia="hr-HR"/>
        </w:rPr>
        <w:t>20</w:t>
      </w:r>
      <w:r w:rsidR="00CB0242">
        <w:rPr>
          <w:rFonts w:eastAsia="MS Mincho" w:cs="Arial"/>
          <w:szCs w:val="20"/>
          <w:lang w:eastAsia="hr-HR"/>
        </w:rPr>
        <w:t xml:space="preserve">. </w:t>
      </w:r>
      <w:r w:rsidR="00A265B2">
        <w:rPr>
          <w:rFonts w:eastAsia="MS Mincho" w:cs="Arial"/>
          <w:szCs w:val="20"/>
          <w:lang w:eastAsia="hr-HR"/>
        </w:rPr>
        <w:t xml:space="preserve">lipnja </w:t>
      </w:r>
      <w:r w:rsidRPr="0079182C">
        <w:rPr>
          <w:rFonts w:eastAsia="MS Mincho" w:cs="Arial"/>
          <w:szCs w:val="20"/>
          <w:lang w:eastAsia="hr-HR"/>
        </w:rPr>
        <w:t>201</w:t>
      </w:r>
      <w:r w:rsidR="00A265B2">
        <w:rPr>
          <w:rFonts w:eastAsia="MS Mincho" w:cs="Arial"/>
          <w:szCs w:val="20"/>
          <w:lang w:eastAsia="hr-HR"/>
        </w:rPr>
        <w:t>8</w:t>
      </w:r>
      <w:r w:rsidRPr="0079182C">
        <w:rPr>
          <w:rFonts w:eastAsia="MS Mincho" w:cs="Arial"/>
          <w:szCs w:val="20"/>
          <w:lang w:eastAsia="hr-HR"/>
        </w:rPr>
        <w:t xml:space="preserve">. godine u vremenu od 8,30 do 11,00 sati. </w:t>
      </w:r>
    </w:p>
    <w:p w:rsidR="007F384D" w:rsidRPr="0079182C" w:rsidRDefault="007F384D" w:rsidP="00994775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7F384D" w:rsidRPr="0079182C" w:rsidRDefault="007F384D" w:rsidP="00994775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Građevinska dozvola</w:t>
      </w:r>
      <w:r w:rsidRPr="0079182C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7F384D" w:rsidRPr="0079182C" w:rsidRDefault="007F384D" w:rsidP="007F384D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7F384D" w:rsidRPr="0079182C" w:rsidRDefault="007F384D" w:rsidP="007F384D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7F384D" w:rsidRPr="00994775" w:rsidRDefault="007F384D" w:rsidP="00994775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4. U spis</w:t>
      </w:r>
      <w:r w:rsidR="00A265B2">
        <w:rPr>
          <w:rFonts w:eastAsia="Times New Roman" w:cs="Arial"/>
          <w:szCs w:val="24"/>
          <w:lang w:eastAsia="hr-HR"/>
        </w:rPr>
        <w:t>.-</w:t>
      </w:r>
    </w:p>
    <w:sectPr w:rsidR="007F384D" w:rsidRPr="00994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4D"/>
    <w:rsid w:val="002A05A1"/>
    <w:rsid w:val="003D4838"/>
    <w:rsid w:val="006C4386"/>
    <w:rsid w:val="0076219C"/>
    <w:rsid w:val="007F384D"/>
    <w:rsid w:val="00994775"/>
    <w:rsid w:val="00A265B2"/>
    <w:rsid w:val="00CB0242"/>
    <w:rsid w:val="00EC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691F3-5F30-477A-BFC2-4A0CC35E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84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8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8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Mitrović</dc:creator>
  <cp:lastModifiedBy>Ivanka Grgić</cp:lastModifiedBy>
  <cp:revision>2</cp:revision>
  <cp:lastPrinted>2017-10-09T12:30:00Z</cp:lastPrinted>
  <dcterms:created xsi:type="dcterms:W3CDTF">2018-06-06T10:14:00Z</dcterms:created>
  <dcterms:modified xsi:type="dcterms:W3CDTF">2018-06-06T10:14:00Z</dcterms:modified>
</cp:coreProperties>
</file>