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61" w:rsidRPr="00081CB6" w:rsidRDefault="00272D61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272D61" w:rsidRPr="00081CB6" w:rsidTr="00EC46FE">
        <w:tc>
          <w:tcPr>
            <w:tcW w:w="5505" w:type="dxa"/>
          </w:tcPr>
          <w:p w:rsidR="00272D61" w:rsidRPr="00081CB6" w:rsidRDefault="00872A6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  <w:lang w:val="en-US" w:eastAsia="en-US"/>
              </w:rPr>
              <w:drawing>
                <wp:inline distT="0" distB="0" distL="0" distR="0" wp14:anchorId="6A08E872" wp14:editId="72CA470F">
                  <wp:extent cx="495836" cy="5666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6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272D61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6E7DB0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0115E3A2" wp14:editId="3FCA6C4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140970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D61" w:rsidRPr="006E7DB0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272D61" w:rsidRPr="00081CB6" w:rsidTr="00EC46FE">
        <w:tc>
          <w:tcPr>
            <w:tcW w:w="5505" w:type="dxa"/>
          </w:tcPr>
          <w:p w:rsidR="006E7DB0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UPRAVNI ODJEL </w:t>
            </w:r>
          </w:p>
          <w:p w:rsidR="00272D61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ZA PROSTORNO UREĐENJE,  </w:t>
            </w:r>
          </w:p>
          <w:p w:rsidR="00272D61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272D61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272D61" w:rsidRPr="00081CB6" w:rsidRDefault="00272D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272D61" w:rsidRPr="006E7DB0" w:rsidTr="00241A88">
        <w:trPr>
          <w:trHeight w:val="289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272D61" w:rsidRPr="006E7DB0" w:rsidRDefault="00272D61" w:rsidP="001A763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UP/I-361-03/</w:t>
            </w:r>
            <w:r w:rsidR="001A7631">
              <w:rPr>
                <w:rFonts w:ascii="Arial" w:eastAsia="MS Mincho" w:hAnsi="Arial" w:cs="Arial"/>
                <w:color w:val="000000"/>
              </w:rPr>
              <w:t>19-06/08</w:t>
            </w:r>
          </w:p>
        </w:tc>
      </w:tr>
      <w:tr w:rsidR="00272D61" w:rsidRPr="006E7DB0" w:rsidTr="00241A88">
        <w:trPr>
          <w:trHeight w:val="274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272D61" w:rsidRPr="006E7DB0" w:rsidRDefault="00272D61" w:rsidP="001A7631">
            <w:pPr>
              <w:rPr>
                <w:rFonts w:ascii="Arial" w:eastAsia="MS Mincho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2170/1-03-07/02-1</w:t>
            </w:r>
            <w:r w:rsidR="001A7631">
              <w:rPr>
                <w:rFonts w:ascii="Arial" w:eastAsia="MS Mincho" w:hAnsi="Arial" w:cs="Arial"/>
                <w:color w:val="000000"/>
              </w:rPr>
              <w:t>9</w:t>
            </w:r>
            <w:r w:rsidRPr="006E7DB0">
              <w:rPr>
                <w:rFonts w:ascii="Arial" w:eastAsia="MS Mincho" w:hAnsi="Arial" w:cs="Arial"/>
                <w:color w:val="000000"/>
              </w:rPr>
              <w:t>-03</w:t>
            </w:r>
          </w:p>
        </w:tc>
      </w:tr>
      <w:tr w:rsidR="00272D61" w:rsidRPr="006E7DB0" w:rsidTr="00241A88">
        <w:trPr>
          <w:trHeight w:val="563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272D61" w:rsidRPr="006E7DB0" w:rsidRDefault="001A7631" w:rsidP="001A76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 veljače</w:t>
            </w:r>
            <w:r w:rsidR="00272D61" w:rsidRPr="006E7DB0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9</w:t>
            </w:r>
            <w:r w:rsidR="00272D61" w:rsidRPr="006E7DB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72D61" w:rsidRPr="006E7DB0" w:rsidRDefault="00272D6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272D61" w:rsidRPr="006E7DB0" w:rsidRDefault="00272D61" w:rsidP="000558C0">
      <w:pPr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3F1888">
        <w:rPr>
          <w:rFonts w:ascii="Arial" w:hAnsi="Arial" w:cs="Arial"/>
          <w:color w:val="000000"/>
        </w:rPr>
        <w:t xml:space="preserve"> i 20/17</w:t>
      </w:r>
      <w:r w:rsidRPr="006E7DB0">
        <w:rPr>
          <w:rFonts w:ascii="Arial" w:hAnsi="Arial" w:cs="Arial"/>
          <w:color w:val="000000"/>
        </w:rPr>
        <w:t>) u postupku izdavanja</w:t>
      </w:r>
      <w:r w:rsidRPr="006E7DB0">
        <w:rPr>
          <w:rFonts w:ascii="Arial" w:hAnsi="Arial" w:cs="Arial"/>
          <w:b/>
          <w:color w:val="000000"/>
        </w:rPr>
        <w:t xml:space="preserve"> </w:t>
      </w:r>
      <w:r w:rsidRPr="006E7DB0">
        <w:rPr>
          <w:rFonts w:ascii="Arial" w:hAnsi="Arial" w:cs="Arial"/>
          <w:color w:val="000000"/>
        </w:rPr>
        <w:t xml:space="preserve">građevinske dozvole po zahtjevu </w:t>
      </w:r>
      <w:r w:rsidR="00872A69" w:rsidRPr="006E7DB0">
        <w:rPr>
          <w:rFonts w:ascii="Arial" w:hAnsi="Arial" w:cs="Arial"/>
          <w:color w:val="000000"/>
        </w:rPr>
        <w:t>ŽUPANIJSKA LUČKA UPRAVA RAB</w:t>
      </w:r>
      <w:r w:rsidRPr="006E7DB0">
        <w:rPr>
          <w:rFonts w:ascii="Arial" w:hAnsi="Arial" w:cs="Arial"/>
          <w:color w:val="000000"/>
        </w:rPr>
        <w:t xml:space="preserve">, </w:t>
      </w:r>
      <w:r w:rsidR="006F028C">
        <w:rPr>
          <w:rFonts w:ascii="Arial" w:hAnsi="Arial" w:cs="Arial"/>
          <w:color w:val="000000"/>
        </w:rPr>
        <w:t>Šetalište Markantuna de Dominisa 3</w:t>
      </w:r>
      <w:r w:rsidRPr="006E7DB0">
        <w:rPr>
          <w:rFonts w:ascii="Arial" w:hAnsi="Arial" w:cs="Arial"/>
        </w:rPr>
        <w:t xml:space="preserve">, </w:t>
      </w:r>
    </w:p>
    <w:p w:rsidR="00272D61" w:rsidRPr="005D5C63" w:rsidRDefault="00272D61" w:rsidP="000558C0">
      <w:pPr>
        <w:pStyle w:val="PlainText"/>
        <w:rPr>
          <w:rFonts w:ascii="Arial" w:eastAsia="MS Mincho" w:hAnsi="Arial" w:cs="Arial"/>
          <w:color w:val="000000"/>
          <w:sz w:val="20"/>
        </w:rPr>
      </w:pPr>
    </w:p>
    <w:p w:rsidR="006E7DB0" w:rsidRPr="005D5C63" w:rsidRDefault="006E7DB0" w:rsidP="000558C0">
      <w:pPr>
        <w:pStyle w:val="PlainText"/>
        <w:rPr>
          <w:rFonts w:ascii="Arial" w:eastAsia="MS Mincho" w:hAnsi="Arial" w:cs="Arial"/>
          <w:color w:val="000000"/>
          <w:sz w:val="20"/>
        </w:rPr>
      </w:pPr>
    </w:p>
    <w:p w:rsidR="00272D61" w:rsidRPr="006E7DB0" w:rsidRDefault="00272D61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E7DB0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272D61" w:rsidRPr="005D5C63" w:rsidRDefault="00272D61" w:rsidP="00480A7D">
      <w:pPr>
        <w:pStyle w:val="PlainText"/>
        <w:rPr>
          <w:rFonts w:ascii="Arial" w:eastAsia="MS Mincho" w:hAnsi="Arial" w:cs="Arial"/>
          <w:bCs/>
          <w:color w:val="000000"/>
          <w:sz w:val="20"/>
        </w:rPr>
      </w:pPr>
    </w:p>
    <w:p w:rsidR="006E7DB0" w:rsidRPr="005D5C63" w:rsidRDefault="006E7DB0" w:rsidP="00480A7D">
      <w:pPr>
        <w:pStyle w:val="PlainText"/>
        <w:rPr>
          <w:rFonts w:ascii="Arial" w:eastAsia="MS Mincho" w:hAnsi="Arial" w:cs="Arial"/>
          <w:bCs/>
          <w:color w:val="000000"/>
          <w:sz w:val="20"/>
        </w:rPr>
      </w:pPr>
    </w:p>
    <w:p w:rsidR="00272D61" w:rsidRPr="006E7DB0" w:rsidRDefault="00272D61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E7DB0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E7DB0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E7DB0">
        <w:rPr>
          <w:rFonts w:ascii="Arial" w:hAnsi="Arial" w:cs="Arial"/>
          <w:szCs w:val="24"/>
        </w:rPr>
        <w:t xml:space="preserve">za </w:t>
      </w:r>
      <w:r w:rsidR="001A7631" w:rsidRPr="001A7631">
        <w:rPr>
          <w:rFonts w:ascii="Arial" w:hAnsi="Arial" w:cs="Arial"/>
          <w:szCs w:val="24"/>
        </w:rPr>
        <w:t>dogradnju manipulativnog platoa</w:t>
      </w:r>
      <w:r w:rsidR="001A7631">
        <w:rPr>
          <w:rFonts w:ascii="Arial" w:hAnsi="Arial" w:cs="Arial"/>
          <w:szCs w:val="24"/>
        </w:rPr>
        <w:t xml:space="preserve"> 1 i manipulativnog platoa 2</w:t>
      </w:r>
      <w:r w:rsidR="001A7631" w:rsidRPr="001A7631">
        <w:rPr>
          <w:rFonts w:ascii="Arial" w:hAnsi="Arial" w:cs="Arial"/>
          <w:szCs w:val="24"/>
        </w:rPr>
        <w:t xml:space="preserve"> u trajektnoj luci Mišnjak (luka otvorena za javni promet)</w:t>
      </w:r>
      <w:r w:rsidR="001A7631">
        <w:rPr>
          <w:rFonts w:ascii="Arial" w:hAnsi="Arial" w:cs="Arial"/>
          <w:szCs w:val="24"/>
        </w:rPr>
        <w:t xml:space="preserve"> </w:t>
      </w:r>
      <w:r w:rsidR="006E7DB0">
        <w:rPr>
          <w:rFonts w:ascii="Arial" w:hAnsi="Arial" w:cs="Arial"/>
        </w:rPr>
        <w:t xml:space="preserve">na </w:t>
      </w:r>
      <w:r w:rsidR="001A7631">
        <w:rPr>
          <w:rFonts w:ascii="Arial" w:hAnsi="Arial" w:cs="Arial"/>
        </w:rPr>
        <w:t xml:space="preserve">dijelu </w:t>
      </w:r>
      <w:r w:rsidR="00872A69" w:rsidRPr="006E7DB0">
        <w:rPr>
          <w:rFonts w:ascii="Arial" w:hAnsi="Arial" w:cs="Arial"/>
        </w:rPr>
        <w:t>k.č.</w:t>
      </w:r>
      <w:r w:rsidR="001A7631">
        <w:rPr>
          <w:rFonts w:ascii="Arial" w:hAnsi="Arial" w:cs="Arial"/>
        </w:rPr>
        <w:t xml:space="preserve"> 811/1</w:t>
      </w:r>
      <w:r w:rsidR="00872A69" w:rsidRPr="006E7DB0">
        <w:rPr>
          <w:rFonts w:ascii="Arial" w:hAnsi="Arial" w:cs="Arial"/>
        </w:rPr>
        <w:t xml:space="preserve"> i </w:t>
      </w:r>
      <w:r w:rsidR="001A7631">
        <w:rPr>
          <w:rFonts w:ascii="Arial" w:hAnsi="Arial" w:cs="Arial"/>
        </w:rPr>
        <w:t xml:space="preserve">na dijelu </w:t>
      </w:r>
      <w:r w:rsidR="00872A69" w:rsidRPr="006E7DB0">
        <w:rPr>
          <w:rFonts w:ascii="Arial" w:hAnsi="Arial" w:cs="Arial"/>
        </w:rPr>
        <w:t xml:space="preserve">k.č. </w:t>
      </w:r>
      <w:r w:rsidR="001A7631">
        <w:rPr>
          <w:rFonts w:ascii="Arial" w:hAnsi="Arial" w:cs="Arial"/>
        </w:rPr>
        <w:t>811/4</w:t>
      </w:r>
      <w:r w:rsidR="00872A69" w:rsidRPr="006E7DB0">
        <w:rPr>
          <w:rFonts w:ascii="Arial" w:hAnsi="Arial" w:cs="Arial"/>
        </w:rPr>
        <w:t xml:space="preserve">, </w:t>
      </w:r>
      <w:r w:rsidR="001A7631">
        <w:rPr>
          <w:rFonts w:ascii="Arial" w:hAnsi="Arial" w:cs="Arial"/>
        </w:rPr>
        <w:t>obje</w:t>
      </w:r>
      <w:r w:rsidR="00872A69" w:rsidRPr="006E7DB0">
        <w:rPr>
          <w:rFonts w:ascii="Arial" w:hAnsi="Arial" w:cs="Arial"/>
        </w:rPr>
        <w:t xml:space="preserve"> k.o. </w:t>
      </w:r>
      <w:r w:rsidR="009345E3">
        <w:rPr>
          <w:rFonts w:ascii="Arial" w:hAnsi="Arial" w:cs="Arial"/>
        </w:rPr>
        <w:t>Barbat</w:t>
      </w:r>
      <w:r w:rsidRPr="006E7DB0">
        <w:rPr>
          <w:rFonts w:ascii="Arial" w:hAnsi="Arial" w:cs="Arial"/>
          <w:szCs w:val="24"/>
        </w:rPr>
        <w:t>,</w:t>
      </w:r>
      <w:r w:rsidRPr="006E7DB0">
        <w:rPr>
          <w:rFonts w:ascii="Arial" w:hAnsi="Arial" w:cs="Arial"/>
          <w:color w:val="000000"/>
          <w:szCs w:val="24"/>
        </w:rPr>
        <w:t xml:space="preserve"> </w:t>
      </w:r>
      <w:r w:rsidRPr="006E7DB0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E7DB0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E7DB0">
        <w:rPr>
          <w:rFonts w:ascii="Arial" w:hAnsi="Arial" w:cs="Arial"/>
          <w:color w:val="000000"/>
          <w:szCs w:val="24"/>
        </w:rPr>
        <w:t xml:space="preserve"> izjašnjenja</w:t>
      </w:r>
      <w:r w:rsidRPr="006E7DB0">
        <w:rPr>
          <w:rFonts w:ascii="Arial" w:eastAsia="MS Mincho" w:hAnsi="Arial" w:cs="Arial"/>
          <w:color w:val="000000"/>
          <w:szCs w:val="24"/>
        </w:rPr>
        <w:t>.</w:t>
      </w:r>
    </w:p>
    <w:p w:rsidR="00272D61" w:rsidRPr="006E7DB0" w:rsidRDefault="00272D61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E7DB0">
        <w:rPr>
          <w:rFonts w:ascii="Arial" w:hAnsi="Arial" w:cs="Arial"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 xml:space="preserve">dana </w:t>
      </w:r>
      <w:r w:rsidR="001A7631">
        <w:rPr>
          <w:rFonts w:ascii="Arial" w:eastAsia="MS Mincho" w:hAnsi="Arial" w:cs="Arial"/>
          <w:color w:val="000000"/>
        </w:rPr>
        <w:t>11.</w:t>
      </w:r>
      <w:r w:rsidR="006F028C">
        <w:rPr>
          <w:rFonts w:ascii="Arial" w:eastAsia="MS Mincho" w:hAnsi="Arial" w:cs="Arial"/>
          <w:color w:val="000000"/>
        </w:rPr>
        <w:t xml:space="preserve"> ožujka</w:t>
      </w:r>
      <w:r w:rsidRPr="006E7DB0">
        <w:rPr>
          <w:rFonts w:ascii="Arial" w:eastAsia="MS Mincho" w:hAnsi="Arial" w:cs="Arial"/>
          <w:color w:val="000000"/>
        </w:rPr>
        <w:t xml:space="preserve"> 201</w:t>
      </w:r>
      <w:r w:rsidR="001A7631">
        <w:rPr>
          <w:rFonts w:ascii="Arial" w:eastAsia="MS Mincho" w:hAnsi="Arial" w:cs="Arial"/>
          <w:color w:val="000000"/>
        </w:rPr>
        <w:t>9</w:t>
      </w:r>
      <w:r w:rsidRPr="006E7DB0">
        <w:rPr>
          <w:rFonts w:ascii="Arial" w:eastAsia="MS Mincho" w:hAnsi="Arial" w:cs="Arial"/>
          <w:color w:val="000000"/>
        </w:rPr>
        <w:t>.</w:t>
      </w:r>
      <w:r w:rsidRPr="006E7DB0">
        <w:rPr>
          <w:rFonts w:ascii="Arial" w:eastAsia="MS Mincho" w:hAnsi="Arial" w:cs="Arial"/>
          <w:b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>godine</w:t>
      </w:r>
      <w:r w:rsidRPr="006E7DB0">
        <w:rPr>
          <w:rFonts w:ascii="Arial" w:hAnsi="Arial" w:cs="Arial"/>
          <w:color w:val="000000"/>
        </w:rPr>
        <w:t xml:space="preserve">, </w:t>
      </w:r>
      <w:r w:rsidRPr="006E7DB0">
        <w:rPr>
          <w:rFonts w:ascii="Arial" w:eastAsia="MS Mincho" w:hAnsi="Arial" w:cs="Arial"/>
          <w:color w:val="000000"/>
        </w:rPr>
        <w:t xml:space="preserve">u prostorijama ovog Upravnog odjela, </w:t>
      </w:r>
      <w:r w:rsidRPr="006E7DB0">
        <w:rPr>
          <w:rFonts w:ascii="Arial" w:hAnsi="Arial" w:cs="Arial"/>
          <w:color w:val="000000"/>
        </w:rPr>
        <w:t>Ispostava u Rabu, Palit 71</w:t>
      </w:r>
      <w:r w:rsidRPr="006E7DB0">
        <w:rPr>
          <w:rFonts w:ascii="Arial" w:eastAsia="MS Mincho" w:hAnsi="Arial" w:cs="Arial"/>
          <w:color w:val="000000"/>
        </w:rPr>
        <w:t>, I kat, soba V desno,</w:t>
      </w:r>
      <w:r w:rsidRPr="006E7DB0">
        <w:rPr>
          <w:rFonts w:ascii="Arial" w:hAnsi="Arial" w:cs="Arial"/>
          <w:color w:val="000000"/>
        </w:rPr>
        <w:t xml:space="preserve"> u vremenu od 8</w:t>
      </w:r>
      <w:r w:rsidRPr="006E7DB0">
        <w:rPr>
          <w:rFonts w:ascii="Arial" w:hAnsi="Arial" w:cs="Arial"/>
          <w:color w:val="000000"/>
          <w:vertAlign w:val="superscript"/>
        </w:rPr>
        <w:t>4</w:t>
      </w:r>
      <w:r w:rsidR="006E7DB0" w:rsidRPr="006E7DB0">
        <w:rPr>
          <w:rFonts w:ascii="Arial" w:hAnsi="Arial" w:cs="Arial"/>
          <w:color w:val="000000"/>
          <w:vertAlign w:val="superscript"/>
        </w:rPr>
        <w:t>5</w:t>
      </w:r>
      <w:r w:rsidRPr="006E7DB0">
        <w:rPr>
          <w:rFonts w:ascii="Arial" w:hAnsi="Arial" w:cs="Arial"/>
          <w:color w:val="000000"/>
          <w:vertAlign w:val="superscript"/>
        </w:rPr>
        <w:t xml:space="preserve"> </w:t>
      </w:r>
      <w:r w:rsidR="00872A69" w:rsidRPr="006E7DB0">
        <w:rPr>
          <w:rFonts w:ascii="Arial" w:hAnsi="Arial" w:cs="Arial"/>
          <w:color w:val="000000"/>
        </w:rPr>
        <w:t>–</w:t>
      </w:r>
      <w:r w:rsidRPr="006E7DB0">
        <w:rPr>
          <w:rFonts w:ascii="Arial" w:hAnsi="Arial" w:cs="Arial"/>
          <w:color w:val="000000"/>
        </w:rPr>
        <w:t xml:space="preserve"> 9</w:t>
      </w:r>
      <w:r w:rsidR="00872A69" w:rsidRPr="006E7DB0">
        <w:rPr>
          <w:rFonts w:ascii="Arial" w:hAnsi="Arial" w:cs="Arial"/>
          <w:color w:val="000000"/>
          <w:vertAlign w:val="superscript"/>
        </w:rPr>
        <w:t>15</w:t>
      </w:r>
      <w:r w:rsidRPr="006E7DB0">
        <w:rPr>
          <w:rFonts w:ascii="Arial" w:hAnsi="Arial" w:cs="Arial"/>
          <w:color w:val="000000"/>
        </w:rPr>
        <w:t>sati.</w:t>
      </w:r>
    </w:p>
    <w:p w:rsidR="00272D61" w:rsidRPr="006E7DB0" w:rsidRDefault="00272D61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272D61" w:rsidRPr="006E7DB0" w:rsidRDefault="00272D61" w:rsidP="00FF269C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</w:p>
    <w:p w:rsidR="002E443A" w:rsidRDefault="002E443A" w:rsidP="007866BA">
      <w:pPr>
        <w:rPr>
          <w:rFonts w:ascii="Arial" w:hAnsi="Arial" w:cs="Arial"/>
        </w:rPr>
      </w:pPr>
    </w:p>
    <w:p w:rsidR="005D5C63" w:rsidRDefault="005D5C63" w:rsidP="006C334F">
      <w:pPr>
        <w:rPr>
          <w:rFonts w:ascii="Arial" w:eastAsia="MS Mincho" w:hAnsi="Arial" w:cs="Arial"/>
          <w:b/>
          <w:bCs/>
          <w:color w:val="000000"/>
        </w:rPr>
      </w:pPr>
    </w:p>
    <w:p w:rsidR="00272D61" w:rsidRPr="006E7DB0" w:rsidRDefault="00272D61" w:rsidP="006C334F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b/>
          <w:bCs/>
          <w:color w:val="000000"/>
        </w:rPr>
        <w:t>DOSTAVITI</w:t>
      </w:r>
      <w:r w:rsidRPr="006E7DB0">
        <w:rPr>
          <w:rFonts w:ascii="Arial" w:eastAsia="MS Mincho" w:hAnsi="Arial" w:cs="Arial"/>
          <w:color w:val="000000"/>
        </w:rPr>
        <w:t>: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Oglasna ploča - 8 dana, ovdje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M</w:t>
      </w:r>
      <w:r w:rsidRPr="006E7DB0">
        <w:rPr>
          <w:rFonts w:ascii="Arial" w:hAnsi="Arial" w:cs="Arial"/>
        </w:rPr>
        <w:t>režne stranice upravnog tijela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Građevna čestica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6E7DB0">
        <w:rPr>
          <w:rFonts w:ascii="Arial" w:eastAsia="MS Mincho" w:hAnsi="Arial" w:cs="Arial"/>
        </w:rPr>
        <w:t>Spis, ovdje</w:t>
      </w:r>
    </w:p>
    <w:sectPr w:rsidR="00272D61" w:rsidRPr="006E7DB0" w:rsidSect="006E7DB0">
      <w:headerReference w:type="even" r:id="rId9"/>
      <w:headerReference w:type="default" r:id="rId10"/>
      <w:pgSz w:w="11906" w:h="16838"/>
      <w:pgMar w:top="1079" w:right="1440" w:bottom="1135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5C" w:rsidRDefault="0087255C">
      <w:r>
        <w:separator/>
      </w:r>
    </w:p>
  </w:endnote>
  <w:endnote w:type="continuationSeparator" w:id="0">
    <w:p w:rsidR="0087255C" w:rsidRDefault="0087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5C" w:rsidRDefault="0087255C">
      <w:r>
        <w:separator/>
      </w:r>
    </w:p>
  </w:footnote>
  <w:footnote w:type="continuationSeparator" w:id="0">
    <w:p w:rsidR="0087255C" w:rsidRDefault="0087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61" w:rsidRDefault="00272D6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D61" w:rsidRDefault="00272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61" w:rsidRDefault="00272D6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C63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272D61" w:rsidRDefault="00272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3C65"/>
    <w:multiLevelType w:val="hybridMultilevel"/>
    <w:tmpl w:val="583C4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A7631"/>
    <w:rsid w:val="001B0A44"/>
    <w:rsid w:val="001B338E"/>
    <w:rsid w:val="001B78D0"/>
    <w:rsid w:val="001C4B7F"/>
    <w:rsid w:val="001D47AA"/>
    <w:rsid w:val="001F02A7"/>
    <w:rsid w:val="001F0959"/>
    <w:rsid w:val="001F6A4D"/>
    <w:rsid w:val="002028C6"/>
    <w:rsid w:val="00215D56"/>
    <w:rsid w:val="00223DF0"/>
    <w:rsid w:val="00224418"/>
    <w:rsid w:val="00227EC1"/>
    <w:rsid w:val="00241A88"/>
    <w:rsid w:val="00250BB5"/>
    <w:rsid w:val="00272D61"/>
    <w:rsid w:val="0027796A"/>
    <w:rsid w:val="002826DA"/>
    <w:rsid w:val="00286B9F"/>
    <w:rsid w:val="00286D04"/>
    <w:rsid w:val="00291671"/>
    <w:rsid w:val="002A654B"/>
    <w:rsid w:val="002A7448"/>
    <w:rsid w:val="002B1904"/>
    <w:rsid w:val="002B6FC9"/>
    <w:rsid w:val="002E2A34"/>
    <w:rsid w:val="002E443A"/>
    <w:rsid w:val="002E57EB"/>
    <w:rsid w:val="002F102C"/>
    <w:rsid w:val="002F1481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731D"/>
    <w:rsid w:val="003F1888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C67DB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2C15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2E6D"/>
    <w:rsid w:val="005B7737"/>
    <w:rsid w:val="005C6425"/>
    <w:rsid w:val="005D07BE"/>
    <w:rsid w:val="005D3675"/>
    <w:rsid w:val="005D5C63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C334F"/>
    <w:rsid w:val="006D3CAD"/>
    <w:rsid w:val="006E0658"/>
    <w:rsid w:val="006E7DB0"/>
    <w:rsid w:val="006F028C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7255C"/>
    <w:rsid w:val="00872A69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45E3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6B1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0AA9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712"/>
    <w:rsid w:val="00F703C3"/>
    <w:rsid w:val="00F85F4E"/>
    <w:rsid w:val="00FA46AD"/>
    <w:rsid w:val="00FA69C2"/>
    <w:rsid w:val="00FC408F"/>
    <w:rsid w:val="00FC5DBE"/>
    <w:rsid w:val="00FC6F4B"/>
    <w:rsid w:val="00FE0AFA"/>
    <w:rsid w:val="00FE177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B8FDA9-DF47-464D-B501-3895F4B0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C33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34F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6E7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E7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2019-02-22T07:42:00Z</cp:lastPrinted>
  <dcterms:created xsi:type="dcterms:W3CDTF">2019-02-22T16:04:00Z</dcterms:created>
  <dcterms:modified xsi:type="dcterms:W3CDTF">2019-02-22T16:04:00Z</dcterms:modified>
</cp:coreProperties>
</file>