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7F66D5" w:rsidTr="006C6B4E">
        <w:tc>
          <w:tcPr>
            <w:tcW w:w="4968" w:type="dxa"/>
          </w:tcPr>
          <w:p w:rsidR="001F0B10" w:rsidRPr="007F66D5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7F66D5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7F66D5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7F66D5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7F66D5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7F66D5" w:rsidTr="006C6B4E">
        <w:trPr>
          <w:trHeight w:val="763"/>
        </w:trPr>
        <w:tc>
          <w:tcPr>
            <w:tcW w:w="4968" w:type="dxa"/>
          </w:tcPr>
          <w:p w:rsidR="001F0B10" w:rsidRPr="00856F70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UPRAVNI ODJEL ZA</w:t>
            </w:r>
          </w:p>
          <w:p w:rsidR="001F0B10" w:rsidRPr="00856F70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856F70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856F70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7F66D5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>KLASA: UP/I-361-03/1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Pr="003676CD">
        <w:rPr>
          <w:rFonts w:ascii="Arial" w:eastAsia="MS Mincho" w:hAnsi="Arial" w:cs="Arial"/>
          <w:sz w:val="24"/>
          <w:szCs w:val="24"/>
        </w:rPr>
        <w:t>-06/</w:t>
      </w:r>
      <w:r w:rsidR="00965DE8">
        <w:rPr>
          <w:rFonts w:ascii="Arial" w:eastAsia="MS Mincho" w:hAnsi="Arial" w:cs="Arial"/>
          <w:sz w:val="24"/>
          <w:szCs w:val="24"/>
        </w:rPr>
        <w:t>70</w:t>
      </w: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>URBROJ:2170/1-03-05/</w:t>
      </w:r>
      <w:r w:rsidR="00965DE8">
        <w:rPr>
          <w:rFonts w:ascii="Arial" w:eastAsia="MS Mincho" w:hAnsi="Arial" w:cs="Arial"/>
          <w:sz w:val="24"/>
          <w:szCs w:val="24"/>
        </w:rPr>
        <w:t>5</w:t>
      </w:r>
      <w:r w:rsidRPr="003676CD">
        <w:rPr>
          <w:rFonts w:ascii="Arial" w:eastAsia="MS Mincho" w:hAnsi="Arial" w:cs="Arial"/>
          <w:sz w:val="24"/>
          <w:szCs w:val="24"/>
        </w:rPr>
        <w:t>-1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="005A2F10">
        <w:rPr>
          <w:rFonts w:ascii="Arial" w:eastAsia="MS Mincho" w:hAnsi="Arial" w:cs="Arial"/>
          <w:sz w:val="24"/>
          <w:szCs w:val="24"/>
        </w:rPr>
        <w:t>-</w:t>
      </w:r>
      <w:r w:rsidR="00965DE8">
        <w:rPr>
          <w:rFonts w:ascii="Arial" w:eastAsia="MS Mincho" w:hAnsi="Arial" w:cs="Arial"/>
          <w:sz w:val="24"/>
          <w:szCs w:val="24"/>
        </w:rPr>
        <w:t>4</w:t>
      </w: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 xml:space="preserve">Mali Lošinj, </w:t>
      </w:r>
      <w:r w:rsidR="00965DE8">
        <w:rPr>
          <w:rFonts w:ascii="Arial" w:eastAsia="MS Mincho" w:hAnsi="Arial" w:cs="Arial"/>
          <w:sz w:val="24"/>
          <w:szCs w:val="24"/>
        </w:rPr>
        <w:t>2</w:t>
      </w:r>
      <w:r w:rsidR="00C42B26">
        <w:rPr>
          <w:rFonts w:ascii="Arial" w:eastAsia="MS Mincho" w:hAnsi="Arial" w:cs="Arial"/>
          <w:sz w:val="24"/>
          <w:szCs w:val="24"/>
        </w:rPr>
        <w:t>8</w:t>
      </w:r>
      <w:r w:rsidR="00965DE8">
        <w:rPr>
          <w:rFonts w:ascii="Arial" w:eastAsia="MS Mincho" w:hAnsi="Arial" w:cs="Arial"/>
          <w:sz w:val="24"/>
          <w:szCs w:val="24"/>
        </w:rPr>
        <w:t>. rujna 2018.</w:t>
      </w:r>
      <w:r w:rsidR="00D53A62">
        <w:rPr>
          <w:rFonts w:ascii="Arial" w:eastAsia="MS Mincho" w:hAnsi="Arial" w:cs="Arial"/>
          <w:sz w:val="24"/>
          <w:szCs w:val="24"/>
        </w:rPr>
        <w:t xml:space="preserve"> </w:t>
      </w:r>
    </w:p>
    <w:p w:rsidR="001F0B10" w:rsidRPr="007F66D5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6D5">
        <w:rPr>
          <w:rFonts w:ascii="Arial" w:hAnsi="Arial" w:cs="Arial"/>
          <w:sz w:val="24"/>
          <w:szCs w:val="24"/>
        </w:rPr>
        <w:t>Primorsko-goranska</w:t>
      </w:r>
      <w:r w:rsidR="009E1D92">
        <w:rPr>
          <w:rFonts w:ascii="Arial" w:hAnsi="Arial" w:cs="Arial"/>
          <w:sz w:val="24"/>
          <w:szCs w:val="24"/>
        </w:rPr>
        <w:t xml:space="preserve"> </w:t>
      </w:r>
      <w:r w:rsidRPr="007F66D5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>
        <w:rPr>
          <w:rFonts w:ascii="Arial" w:hAnsi="Arial" w:cs="Arial"/>
          <w:sz w:val="24"/>
          <w:szCs w:val="24"/>
        </w:rPr>
        <w:t xml:space="preserve">na temelju članka 101. stavka 2. </w:t>
      </w:r>
      <w:r w:rsidR="00D5033F" w:rsidRPr="00D5033F">
        <w:rPr>
          <w:rFonts w:ascii="Arial" w:hAnsi="Arial" w:cs="Arial"/>
          <w:sz w:val="24"/>
          <w:szCs w:val="24"/>
        </w:rPr>
        <w:t>Zakona o gradnji („Narodne novine“ broj 153/13</w:t>
      </w:r>
      <w:r w:rsidR="00D5033F">
        <w:rPr>
          <w:rFonts w:ascii="Arial" w:hAnsi="Arial" w:cs="Arial"/>
          <w:sz w:val="24"/>
          <w:szCs w:val="24"/>
        </w:rPr>
        <w:t>, 20/17</w:t>
      </w:r>
      <w:r w:rsidR="00D5033F" w:rsidRPr="00D5033F">
        <w:rPr>
          <w:rFonts w:ascii="Arial" w:hAnsi="Arial" w:cs="Arial"/>
          <w:sz w:val="24"/>
          <w:szCs w:val="24"/>
        </w:rPr>
        <w:t xml:space="preserve">) </w:t>
      </w:r>
      <w:r w:rsidRPr="007F66D5">
        <w:rPr>
          <w:rFonts w:ascii="Arial" w:hAnsi="Arial" w:cs="Arial"/>
          <w:sz w:val="24"/>
          <w:szCs w:val="24"/>
        </w:rPr>
        <w:t>po</w:t>
      </w:r>
      <w:r w:rsidR="00D5033F">
        <w:rPr>
          <w:rFonts w:ascii="Arial" w:hAnsi="Arial" w:cs="Arial"/>
          <w:sz w:val="24"/>
          <w:szCs w:val="24"/>
        </w:rPr>
        <w:t>vodom zahtjeva kojeg je podnio</w:t>
      </w:r>
      <w:r w:rsidRPr="007F66D5">
        <w:rPr>
          <w:rFonts w:ascii="Arial" w:hAnsi="Arial" w:cs="Arial"/>
          <w:sz w:val="24"/>
          <w:szCs w:val="24"/>
        </w:rPr>
        <w:t xml:space="preserve"> investitor </w:t>
      </w:r>
      <w:r>
        <w:rPr>
          <w:rFonts w:ascii="Arial" w:hAnsi="Arial" w:cs="Arial"/>
          <w:sz w:val="24"/>
          <w:szCs w:val="24"/>
        </w:rPr>
        <w:t xml:space="preserve">TD </w:t>
      </w:r>
      <w:r w:rsidRPr="00856F70">
        <w:rPr>
          <w:rFonts w:ascii="Arial" w:hAnsi="Arial" w:cs="Arial"/>
          <w:sz w:val="24"/>
          <w:szCs w:val="24"/>
        </w:rPr>
        <w:t>„VODOOPSKRBA I ODVODNJA CRES LOŠINJ“ d.o.o.</w:t>
      </w:r>
      <w:r w:rsidRPr="007F6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Cres, </w:t>
      </w:r>
      <w:bookmarkStart w:id="1" w:name="OLE_LINK27"/>
      <w:bookmarkStart w:id="2" w:name="OLE_LINK28"/>
      <w:bookmarkStart w:id="3" w:name="OLE_LINK29"/>
      <w:r>
        <w:rPr>
          <w:rFonts w:ascii="Arial" w:hAnsi="Arial" w:cs="Arial"/>
          <w:sz w:val="24"/>
          <w:szCs w:val="24"/>
        </w:rPr>
        <w:t>Turion 20</w:t>
      </w:r>
      <w:r w:rsidR="0072330A">
        <w:rPr>
          <w:rFonts w:ascii="Arial" w:hAnsi="Arial" w:cs="Arial"/>
          <w:sz w:val="24"/>
          <w:szCs w:val="24"/>
        </w:rPr>
        <w:t>/A</w:t>
      </w:r>
      <w:bookmarkEnd w:id="1"/>
      <w:bookmarkEnd w:id="2"/>
      <w:bookmarkEnd w:id="3"/>
      <w:r w:rsidRPr="007F66D5">
        <w:rPr>
          <w:rFonts w:ascii="Arial" w:hAnsi="Arial" w:cs="Arial"/>
          <w:sz w:val="24"/>
          <w:szCs w:val="24"/>
        </w:rPr>
        <w:t>,</w:t>
      </w:r>
      <w:r w:rsidR="00856F70" w:rsidRPr="00856F70">
        <w:rPr>
          <w:rFonts w:ascii="Arial" w:hAnsi="Arial" w:cs="Arial"/>
          <w:sz w:val="24"/>
          <w:szCs w:val="24"/>
        </w:rPr>
        <w:t xml:space="preserve"> OIB: 55232800223</w:t>
      </w:r>
      <w:r w:rsidR="00856F70">
        <w:rPr>
          <w:rFonts w:ascii="Arial" w:hAnsi="Arial" w:cs="Arial"/>
          <w:sz w:val="24"/>
          <w:szCs w:val="24"/>
        </w:rPr>
        <w:t>,</w:t>
      </w:r>
      <w:r w:rsidRPr="007F66D5">
        <w:rPr>
          <w:rFonts w:ascii="Arial" w:hAnsi="Arial" w:cs="Arial"/>
          <w:sz w:val="24"/>
          <w:szCs w:val="24"/>
        </w:rPr>
        <w:t xml:space="preserve"> </w:t>
      </w:r>
      <w:r w:rsidR="00D5033F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7F66D5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66D5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7F66D5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A15C3E" w:rsidRDefault="00A15C3E" w:rsidP="00A1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C3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F0B10" w:rsidRPr="00A15C3E">
        <w:rPr>
          <w:rFonts w:ascii="Arial" w:hAnsi="Arial" w:cs="Arial"/>
          <w:sz w:val="24"/>
          <w:szCs w:val="24"/>
        </w:rPr>
        <w:t>Dozvoljava se</w:t>
      </w:r>
      <w:r w:rsidR="00D5033F" w:rsidRPr="00A15C3E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A15C3E">
        <w:rPr>
          <w:rFonts w:ascii="Arial" w:hAnsi="Arial" w:cs="Arial"/>
          <w:sz w:val="24"/>
          <w:szCs w:val="24"/>
        </w:rPr>
        <w:t xml:space="preserve"> </w:t>
      </w:r>
      <w:r w:rsidR="00D5033F" w:rsidRPr="00A15C3E">
        <w:rPr>
          <w:rFonts w:ascii="Arial" w:hAnsi="Arial" w:cs="Arial"/>
          <w:sz w:val="24"/>
          <w:szCs w:val="24"/>
        </w:rPr>
        <w:t>d.o.o.  Cres, Turion 20/A, OIB: 55232800223,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bookmarkStart w:id="4" w:name="OLE_LINK77"/>
      <w:bookmarkStart w:id="5" w:name="OLE_LINK78"/>
      <w:bookmarkStart w:id="6" w:name="OLE_LINK79"/>
      <w:r w:rsidR="001F0B10" w:rsidRPr="00A15C3E">
        <w:rPr>
          <w:rFonts w:ascii="Arial" w:hAnsi="Arial" w:cs="Arial"/>
          <w:sz w:val="24"/>
          <w:szCs w:val="24"/>
        </w:rPr>
        <w:t xml:space="preserve">izgradnja </w:t>
      </w:r>
      <w:r w:rsidR="00965DE8" w:rsidRPr="00A15C3E">
        <w:rPr>
          <w:rFonts w:ascii="Arial" w:hAnsi="Arial" w:cs="Arial"/>
          <w:sz w:val="24"/>
          <w:szCs w:val="24"/>
        </w:rPr>
        <w:t xml:space="preserve">kolektora odvodnje otpadnih voda sa crpnom stanicom i vodoopskrbnom mrežom – područje „Gavza“, Cres, </w:t>
      </w:r>
      <w:r w:rsidR="0072330A" w:rsidRPr="00A15C3E">
        <w:rPr>
          <w:rFonts w:ascii="Arial" w:hAnsi="Arial" w:cs="Arial"/>
          <w:sz w:val="24"/>
          <w:szCs w:val="24"/>
        </w:rPr>
        <w:t xml:space="preserve">na k.č. </w:t>
      </w:r>
      <w:r w:rsidR="00965DE8" w:rsidRPr="00A15C3E">
        <w:rPr>
          <w:rFonts w:ascii="Arial" w:hAnsi="Arial" w:cs="Arial"/>
          <w:sz w:val="24"/>
          <w:szCs w:val="24"/>
        </w:rPr>
        <w:t>115/1, 343, 344, 359/1, 359/144, 359/147, 359/148, 3082/1, 3083/1, 3386, 5295/1, 5300/1 i 5322, sve u k.o. Cres-grad</w:t>
      </w:r>
      <w:r w:rsidR="00E53952">
        <w:rPr>
          <w:rFonts w:ascii="Arial" w:hAnsi="Arial" w:cs="Arial"/>
          <w:sz w:val="24"/>
          <w:szCs w:val="24"/>
        </w:rPr>
        <w:t xml:space="preserve"> </w:t>
      </w:r>
      <w:bookmarkStart w:id="7" w:name="OLE_LINK148"/>
      <w:bookmarkStart w:id="8" w:name="OLE_LINK149"/>
      <w:bookmarkStart w:id="9" w:name="OLE_LINK150"/>
      <w:r w:rsidR="00E53952">
        <w:rPr>
          <w:rFonts w:ascii="Arial" w:hAnsi="Arial" w:cs="Arial"/>
          <w:sz w:val="24"/>
          <w:szCs w:val="24"/>
        </w:rPr>
        <w:t>(č.zem. 660/1</w:t>
      </w:r>
      <w:r w:rsidR="00965DE8" w:rsidRPr="00A15C3E">
        <w:rPr>
          <w:rFonts w:ascii="Arial" w:hAnsi="Arial" w:cs="Arial"/>
          <w:sz w:val="24"/>
          <w:szCs w:val="24"/>
        </w:rPr>
        <w:t>,</w:t>
      </w:r>
      <w:r w:rsidR="00E53952">
        <w:rPr>
          <w:rFonts w:ascii="Arial" w:hAnsi="Arial" w:cs="Arial"/>
          <w:sz w:val="24"/>
          <w:szCs w:val="24"/>
        </w:rPr>
        <w:t xml:space="preserve"> </w:t>
      </w:r>
      <w:r w:rsidR="005830B7">
        <w:rPr>
          <w:rFonts w:ascii="Arial" w:hAnsi="Arial" w:cs="Arial"/>
          <w:sz w:val="24"/>
          <w:szCs w:val="24"/>
        </w:rPr>
        <w:t>640/1, 642/1, 642/144, 1383/3, 642/147, 642/148, 400/4, 405/2, 405/3, 405/4, 403/3, 403/9, 7923, 481/4, 481/6, 481/7, 481/8, 481/9, 4813, 10767, 10764 10878 k.o. Cres – z. k. stanje),</w:t>
      </w:r>
      <w:r w:rsidR="00965DE8" w:rsidRPr="00A15C3E">
        <w:rPr>
          <w:rFonts w:ascii="Arial" w:hAnsi="Arial" w:cs="Arial"/>
          <w:sz w:val="24"/>
          <w:szCs w:val="24"/>
        </w:rPr>
        <w:t xml:space="preserve"> </w:t>
      </w:r>
      <w:bookmarkEnd w:id="7"/>
      <w:bookmarkEnd w:id="8"/>
      <w:bookmarkEnd w:id="9"/>
      <w:r w:rsidR="001F2199" w:rsidRPr="00A15C3E">
        <w:rPr>
          <w:rFonts w:ascii="Arial" w:hAnsi="Arial" w:cs="Arial"/>
          <w:sz w:val="24"/>
          <w:szCs w:val="24"/>
        </w:rPr>
        <w:t xml:space="preserve">građevine infrastrukturne namjene </w:t>
      </w:r>
      <w:r w:rsidR="00D5033F" w:rsidRPr="00A15C3E">
        <w:rPr>
          <w:rFonts w:ascii="Arial" w:hAnsi="Arial" w:cs="Arial"/>
          <w:sz w:val="24"/>
          <w:szCs w:val="24"/>
        </w:rPr>
        <w:t>2.skupine,</w:t>
      </w:r>
      <w:r w:rsidR="0072330A" w:rsidRPr="00A15C3E">
        <w:rPr>
          <w:rFonts w:ascii="Arial" w:hAnsi="Arial" w:cs="Arial"/>
          <w:sz w:val="24"/>
          <w:szCs w:val="24"/>
        </w:rPr>
        <w:t xml:space="preserve"> </w:t>
      </w:r>
      <w:r w:rsidR="00D5033F" w:rsidRPr="00A15C3E">
        <w:rPr>
          <w:rFonts w:ascii="Arial" w:hAnsi="Arial" w:cs="Arial"/>
          <w:sz w:val="24"/>
          <w:szCs w:val="24"/>
        </w:rPr>
        <w:t>na</w:t>
      </w:r>
      <w:r w:rsidR="00023C11" w:rsidRPr="00A15C3E">
        <w:rPr>
          <w:rFonts w:ascii="Arial" w:hAnsi="Arial" w:cs="Arial"/>
          <w:sz w:val="24"/>
          <w:szCs w:val="24"/>
        </w:rPr>
        <w:t xml:space="preserve"> </w:t>
      </w:r>
      <w:r w:rsidR="00D5033F" w:rsidRPr="00A15C3E">
        <w:rPr>
          <w:rFonts w:ascii="Arial" w:hAnsi="Arial" w:cs="Arial"/>
          <w:sz w:val="24"/>
          <w:szCs w:val="24"/>
        </w:rPr>
        <w:t xml:space="preserve">području </w:t>
      </w:r>
      <w:r w:rsidR="00965DE8" w:rsidRPr="00A15C3E">
        <w:rPr>
          <w:rFonts w:ascii="Arial" w:hAnsi="Arial" w:cs="Arial"/>
          <w:sz w:val="24"/>
          <w:szCs w:val="24"/>
        </w:rPr>
        <w:t>G</w:t>
      </w:r>
      <w:r w:rsidR="00D5033F" w:rsidRPr="00A15C3E">
        <w:rPr>
          <w:rFonts w:ascii="Arial" w:hAnsi="Arial" w:cs="Arial"/>
          <w:sz w:val="24"/>
          <w:szCs w:val="24"/>
        </w:rPr>
        <w:t xml:space="preserve">rada </w:t>
      </w:r>
      <w:r w:rsidR="00965DE8" w:rsidRPr="00A15C3E">
        <w:rPr>
          <w:rFonts w:ascii="Arial" w:hAnsi="Arial" w:cs="Arial"/>
          <w:sz w:val="24"/>
          <w:szCs w:val="24"/>
        </w:rPr>
        <w:t>Cresa</w:t>
      </w:r>
      <w:r w:rsidR="00D5033F" w:rsidRPr="00A15C3E">
        <w:rPr>
          <w:rFonts w:ascii="Arial" w:hAnsi="Arial" w:cs="Arial"/>
          <w:sz w:val="24"/>
          <w:szCs w:val="24"/>
        </w:rPr>
        <w:t xml:space="preserve"> u Primorsko goranskoj županiji, </w:t>
      </w:r>
      <w:bookmarkStart w:id="10" w:name="OLE_LINK80"/>
      <w:bookmarkStart w:id="11" w:name="OLE_LINK81"/>
      <w:bookmarkStart w:id="12" w:name="OLE_LINK82"/>
      <w:bookmarkEnd w:id="4"/>
      <w:bookmarkEnd w:id="5"/>
      <w:bookmarkEnd w:id="6"/>
      <w:r w:rsidR="00023C11" w:rsidRPr="00A15C3E">
        <w:rPr>
          <w:rFonts w:ascii="Arial" w:hAnsi="Arial" w:cs="Arial"/>
          <w:sz w:val="24"/>
          <w:szCs w:val="24"/>
        </w:rPr>
        <w:t>u skladu sa G</w:t>
      </w:r>
      <w:r w:rsidR="001F0B10" w:rsidRPr="00A15C3E">
        <w:rPr>
          <w:rFonts w:ascii="Arial" w:hAnsi="Arial" w:cs="Arial"/>
          <w:sz w:val="24"/>
          <w:szCs w:val="24"/>
        </w:rPr>
        <w:t>lavnim projektom zajedničke oznake</w:t>
      </w:r>
      <w:r w:rsidR="00965DE8" w:rsidRPr="00A15C3E">
        <w:rPr>
          <w:rFonts w:ascii="Arial" w:hAnsi="Arial" w:cs="Arial"/>
          <w:sz w:val="24"/>
          <w:szCs w:val="24"/>
        </w:rPr>
        <w:t>: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r w:rsidR="00965DE8" w:rsidRPr="00A15C3E">
        <w:rPr>
          <w:rFonts w:ascii="Arial" w:hAnsi="Arial" w:cs="Arial"/>
          <w:sz w:val="24"/>
          <w:szCs w:val="24"/>
        </w:rPr>
        <w:t>2016-AGL C/L-C1</w:t>
      </w:r>
      <w:r w:rsidR="005C718C" w:rsidRPr="00A15C3E">
        <w:rPr>
          <w:rFonts w:ascii="Arial" w:hAnsi="Arial" w:cs="Arial"/>
          <w:sz w:val="24"/>
          <w:szCs w:val="24"/>
        </w:rPr>
        <w:t>,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bookmarkEnd w:id="10"/>
      <w:bookmarkEnd w:id="11"/>
      <w:bookmarkEnd w:id="12"/>
      <w:r w:rsidR="001F0B10" w:rsidRPr="00A15C3E">
        <w:rPr>
          <w:rFonts w:ascii="Arial" w:hAnsi="Arial" w:cs="Arial"/>
          <w:sz w:val="24"/>
          <w:szCs w:val="24"/>
        </w:rPr>
        <w:t xml:space="preserve">koji je ovjerio glavni projektant </w:t>
      </w:r>
      <w:bookmarkStart w:id="13" w:name="OLE_LINK23"/>
      <w:bookmarkStart w:id="14" w:name="OLE_LINK24"/>
      <w:bookmarkStart w:id="15" w:name="OLE_LINK25"/>
      <w:r w:rsidR="005C718C" w:rsidRPr="00A15C3E">
        <w:rPr>
          <w:rFonts w:ascii="Arial" w:hAnsi="Arial" w:cs="Arial"/>
          <w:sz w:val="24"/>
          <w:szCs w:val="24"/>
        </w:rPr>
        <w:t>Ivan Vozila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r w:rsidR="0072330A" w:rsidRPr="00A15C3E">
        <w:rPr>
          <w:rFonts w:ascii="Arial" w:hAnsi="Arial" w:cs="Arial"/>
          <w:sz w:val="24"/>
          <w:szCs w:val="24"/>
        </w:rPr>
        <w:t>mag.ing.aedif.</w:t>
      </w:r>
      <w:r w:rsidR="001F0B10" w:rsidRPr="00A15C3E">
        <w:rPr>
          <w:rFonts w:ascii="Arial" w:hAnsi="Arial" w:cs="Arial"/>
          <w:sz w:val="24"/>
          <w:szCs w:val="24"/>
        </w:rPr>
        <w:t xml:space="preserve">, broj ovlaštenja G </w:t>
      </w:r>
      <w:r w:rsidR="005C718C" w:rsidRPr="00A15C3E">
        <w:rPr>
          <w:rFonts w:ascii="Arial" w:hAnsi="Arial" w:cs="Arial"/>
          <w:sz w:val="24"/>
          <w:szCs w:val="24"/>
        </w:rPr>
        <w:t>4875</w:t>
      </w:r>
      <w:r w:rsidR="001F0B10" w:rsidRPr="00A15C3E">
        <w:rPr>
          <w:rFonts w:ascii="Arial" w:hAnsi="Arial" w:cs="Arial"/>
          <w:sz w:val="24"/>
          <w:szCs w:val="24"/>
        </w:rPr>
        <w:t xml:space="preserve">, </w:t>
      </w:r>
      <w:r w:rsidR="0072330A" w:rsidRPr="00A15C3E">
        <w:rPr>
          <w:rFonts w:ascii="Arial" w:hAnsi="Arial" w:cs="Arial"/>
          <w:sz w:val="24"/>
          <w:szCs w:val="24"/>
        </w:rPr>
        <w:t>iz društva</w:t>
      </w:r>
      <w:r w:rsidR="001F0B10" w:rsidRPr="00A15C3E">
        <w:rPr>
          <w:rFonts w:ascii="Arial" w:hAnsi="Arial" w:cs="Arial"/>
          <w:sz w:val="24"/>
          <w:szCs w:val="24"/>
        </w:rPr>
        <w:t xml:space="preserve"> „</w:t>
      </w:r>
      <w:r w:rsidR="005C718C" w:rsidRPr="00A15C3E">
        <w:rPr>
          <w:rFonts w:ascii="Arial" w:hAnsi="Arial" w:cs="Arial"/>
          <w:sz w:val="24"/>
          <w:szCs w:val="24"/>
        </w:rPr>
        <w:t>RIJEKAPROJEKT-VODOGRADNJA</w:t>
      </w:r>
      <w:r w:rsidR="001F0B10" w:rsidRPr="00A15C3E">
        <w:rPr>
          <w:rFonts w:ascii="Arial" w:hAnsi="Arial" w:cs="Arial"/>
          <w:sz w:val="24"/>
          <w:szCs w:val="24"/>
        </w:rPr>
        <w:t xml:space="preserve">“ d.o.o. iz Rijeke, </w:t>
      </w:r>
      <w:r w:rsidR="005C718C" w:rsidRPr="00A15C3E">
        <w:rPr>
          <w:rFonts w:ascii="Arial" w:hAnsi="Arial" w:cs="Arial"/>
          <w:sz w:val="24"/>
          <w:szCs w:val="24"/>
        </w:rPr>
        <w:t>Moše Albaharija 10a</w:t>
      </w:r>
      <w:r w:rsidR="00D5033F" w:rsidRPr="00A15C3E">
        <w:rPr>
          <w:rFonts w:ascii="Arial" w:hAnsi="Arial" w:cs="Arial"/>
          <w:sz w:val="24"/>
          <w:szCs w:val="24"/>
        </w:rPr>
        <w:t>,</w:t>
      </w:r>
      <w:bookmarkEnd w:id="13"/>
      <w:bookmarkEnd w:id="14"/>
      <w:bookmarkEnd w:id="15"/>
      <w:r w:rsidR="00D5033F" w:rsidRPr="00A15C3E">
        <w:rPr>
          <w:rFonts w:ascii="Arial" w:hAnsi="Arial" w:cs="Arial"/>
          <w:sz w:val="24"/>
          <w:szCs w:val="24"/>
        </w:rPr>
        <w:t xml:space="preserve"> </w:t>
      </w:r>
      <w:r w:rsidR="005C718C" w:rsidRPr="00A15C3E">
        <w:rPr>
          <w:rFonts w:ascii="Arial" w:hAnsi="Arial" w:cs="Arial"/>
          <w:sz w:val="24"/>
          <w:szCs w:val="24"/>
        </w:rPr>
        <w:t xml:space="preserve">koji je </w:t>
      </w:r>
      <w:r w:rsidR="00D5033F" w:rsidRPr="00A15C3E">
        <w:rPr>
          <w:rFonts w:ascii="Arial" w:hAnsi="Arial" w:cs="Arial"/>
          <w:sz w:val="24"/>
          <w:szCs w:val="24"/>
        </w:rPr>
        <w:t>sastavni</w:t>
      </w:r>
      <w:r w:rsidR="005C718C" w:rsidRPr="00A15C3E">
        <w:rPr>
          <w:rFonts w:ascii="Arial" w:hAnsi="Arial" w:cs="Arial"/>
          <w:sz w:val="24"/>
          <w:szCs w:val="24"/>
        </w:rPr>
        <w:t xml:space="preserve"> </w:t>
      </w:r>
      <w:r w:rsidR="001F0B10" w:rsidRPr="00A15C3E">
        <w:rPr>
          <w:rFonts w:ascii="Arial" w:hAnsi="Arial" w:cs="Arial"/>
          <w:sz w:val="24"/>
          <w:szCs w:val="24"/>
        </w:rPr>
        <w:t xml:space="preserve">dio </w:t>
      </w:r>
      <w:r w:rsidR="00023C11" w:rsidRPr="00A15C3E">
        <w:rPr>
          <w:rFonts w:ascii="Arial" w:hAnsi="Arial" w:cs="Arial"/>
          <w:sz w:val="24"/>
          <w:szCs w:val="24"/>
        </w:rPr>
        <w:t>ove građevinske dozvole</w:t>
      </w:r>
      <w:r w:rsidR="00A75B71">
        <w:rPr>
          <w:rFonts w:ascii="Arial" w:hAnsi="Arial" w:cs="Arial"/>
          <w:sz w:val="24"/>
          <w:szCs w:val="24"/>
        </w:rPr>
        <w:t>.</w:t>
      </w:r>
      <w:r w:rsidR="00494FCD" w:rsidRPr="00A15C3E">
        <w:rPr>
          <w:rFonts w:ascii="Arial" w:hAnsi="Arial" w:cs="Arial"/>
          <w:sz w:val="24"/>
          <w:szCs w:val="24"/>
        </w:rPr>
        <w:t xml:space="preserve"> </w:t>
      </w:r>
    </w:p>
    <w:p w:rsidR="005C718C" w:rsidRDefault="005C718C" w:rsidP="005C71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15C3E" w:rsidRDefault="00A15C3E" w:rsidP="00A1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C3E">
        <w:rPr>
          <w:rFonts w:ascii="Arial" w:hAnsi="Arial" w:cs="Arial"/>
          <w:b/>
          <w:sz w:val="24"/>
          <w:szCs w:val="24"/>
        </w:rPr>
        <w:t>2.</w:t>
      </w:r>
      <w:r w:rsidRPr="00A15C3E">
        <w:rPr>
          <w:rFonts w:ascii="Arial" w:hAnsi="Arial" w:cs="Arial"/>
          <w:sz w:val="24"/>
          <w:szCs w:val="24"/>
        </w:rPr>
        <w:t xml:space="preserve"> Glavni projekt iz točke 1. izreke ove dozvole sastoji se od </w:t>
      </w:r>
      <w:r>
        <w:rPr>
          <w:rFonts w:ascii="Arial" w:hAnsi="Arial" w:cs="Arial"/>
          <w:sz w:val="24"/>
          <w:szCs w:val="24"/>
        </w:rPr>
        <w:t>dvije</w:t>
      </w:r>
      <w:r w:rsidRPr="00A15C3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A15C3E">
        <w:rPr>
          <w:rFonts w:ascii="Arial" w:hAnsi="Arial" w:cs="Arial"/>
          <w:sz w:val="24"/>
          <w:szCs w:val="24"/>
        </w:rPr>
        <w:t>) mape:</w:t>
      </w:r>
      <w:r w:rsidR="00494FCD" w:rsidRPr="00A15C3E">
        <w:rPr>
          <w:rFonts w:ascii="Arial" w:hAnsi="Arial" w:cs="Arial"/>
          <w:sz w:val="24"/>
          <w:szCs w:val="24"/>
        </w:rPr>
        <w:t xml:space="preserve"> </w:t>
      </w:r>
    </w:p>
    <w:p w:rsidR="00A15C3E" w:rsidRDefault="00A15C3E" w:rsidP="00A1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A15C3E" w:rsidRDefault="00A15C3E" w:rsidP="00A1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</w:t>
      </w:r>
      <w:r w:rsidR="00AF2DBC" w:rsidRPr="00A15C3E">
        <w:rPr>
          <w:rFonts w:ascii="Arial" w:hAnsi="Arial" w:cs="Arial"/>
          <w:sz w:val="24"/>
          <w:szCs w:val="24"/>
        </w:rPr>
        <w:t>PA</w:t>
      </w:r>
      <w:r w:rsidR="001F0B10" w:rsidRPr="00A15C3E">
        <w:rPr>
          <w:rFonts w:ascii="Arial" w:hAnsi="Arial" w:cs="Arial"/>
          <w:sz w:val="24"/>
          <w:szCs w:val="24"/>
        </w:rPr>
        <w:t xml:space="preserve"> 1</w:t>
      </w:r>
      <w:r w:rsidR="005B1BD8" w:rsidRPr="00A15C3E">
        <w:rPr>
          <w:rFonts w:ascii="Arial" w:hAnsi="Arial" w:cs="Arial"/>
          <w:sz w:val="24"/>
          <w:szCs w:val="24"/>
        </w:rPr>
        <w:t>/2</w:t>
      </w:r>
      <w:r w:rsidR="001F0B10" w:rsidRPr="00A15C3E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5C718C" w:rsidRPr="00A15C3E">
        <w:rPr>
          <w:rFonts w:ascii="Arial" w:hAnsi="Arial" w:cs="Arial"/>
          <w:sz w:val="24"/>
          <w:szCs w:val="24"/>
        </w:rPr>
        <w:t>15-1037/V/GP-C1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r w:rsidR="00AF2DBC" w:rsidRPr="00A15C3E">
        <w:rPr>
          <w:rFonts w:ascii="Arial" w:hAnsi="Arial" w:cs="Arial"/>
          <w:sz w:val="24"/>
          <w:szCs w:val="24"/>
        </w:rPr>
        <w:t>od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r w:rsidR="005C718C" w:rsidRPr="00A15C3E">
        <w:rPr>
          <w:rFonts w:ascii="Arial" w:hAnsi="Arial" w:cs="Arial"/>
          <w:sz w:val="24"/>
          <w:szCs w:val="24"/>
        </w:rPr>
        <w:t>srpnja</w:t>
      </w:r>
      <w:r w:rsidR="001F0B10" w:rsidRPr="00A15C3E">
        <w:rPr>
          <w:rFonts w:ascii="Arial" w:hAnsi="Arial" w:cs="Arial"/>
          <w:sz w:val="24"/>
          <w:szCs w:val="24"/>
        </w:rPr>
        <w:t xml:space="preserve"> 201</w:t>
      </w:r>
      <w:r w:rsidR="005C718C" w:rsidRPr="00A15C3E">
        <w:rPr>
          <w:rFonts w:ascii="Arial" w:hAnsi="Arial" w:cs="Arial"/>
          <w:sz w:val="24"/>
          <w:szCs w:val="24"/>
        </w:rPr>
        <w:t>8</w:t>
      </w:r>
      <w:r w:rsidR="001F0B10" w:rsidRPr="00A15C3E">
        <w:rPr>
          <w:rFonts w:ascii="Arial" w:hAnsi="Arial" w:cs="Arial"/>
          <w:sz w:val="24"/>
          <w:szCs w:val="24"/>
        </w:rPr>
        <w:t>. godine, koji je ovjerio glavni projektant</w:t>
      </w:r>
      <w:r w:rsidR="005C718C" w:rsidRPr="00A15C3E">
        <w:rPr>
          <w:rFonts w:ascii="Arial" w:hAnsi="Arial" w:cs="Arial"/>
          <w:sz w:val="24"/>
          <w:szCs w:val="24"/>
        </w:rPr>
        <w:t xml:space="preserve"> i ovlašteni inženjer građevinarstva Ivan Vozila, mag.ing.aedif., broj ovlaštenja G 4875, iz društva „RIJEKAPROJEKT-VODOGRADNJA“ d.o.o. iz Rijeke, Moše Albaharija 10a;</w:t>
      </w:r>
    </w:p>
    <w:p w:rsidR="005C718C" w:rsidRPr="00494FCD" w:rsidRDefault="005C718C" w:rsidP="005C71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F2DBC" w:rsidRPr="00A15C3E" w:rsidRDefault="00A15C3E" w:rsidP="00A15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2DBC" w:rsidRPr="00A15C3E">
        <w:rPr>
          <w:rFonts w:ascii="Arial" w:hAnsi="Arial" w:cs="Arial"/>
          <w:sz w:val="24"/>
          <w:szCs w:val="24"/>
        </w:rPr>
        <w:t>MAPA 2</w:t>
      </w:r>
      <w:r w:rsidR="005B1BD8" w:rsidRPr="00A15C3E">
        <w:rPr>
          <w:rFonts w:ascii="Arial" w:hAnsi="Arial" w:cs="Arial"/>
          <w:sz w:val="24"/>
          <w:szCs w:val="24"/>
        </w:rPr>
        <w:t>/2</w:t>
      </w:r>
      <w:r w:rsidR="00AF2DBC" w:rsidRPr="00A15C3E">
        <w:rPr>
          <w:rFonts w:ascii="Arial" w:hAnsi="Arial" w:cs="Arial"/>
          <w:sz w:val="24"/>
          <w:szCs w:val="24"/>
        </w:rPr>
        <w:t xml:space="preserve"> </w:t>
      </w:r>
      <w:r w:rsidR="001F0B10" w:rsidRPr="00A15C3E">
        <w:rPr>
          <w:rFonts w:ascii="Arial" w:hAnsi="Arial" w:cs="Arial"/>
          <w:sz w:val="24"/>
          <w:szCs w:val="24"/>
        </w:rPr>
        <w:t xml:space="preserve">– </w:t>
      </w:r>
      <w:r w:rsidR="00AF2DBC" w:rsidRPr="00A15C3E">
        <w:rPr>
          <w:rFonts w:ascii="Arial" w:hAnsi="Arial" w:cs="Arial"/>
          <w:sz w:val="24"/>
          <w:szCs w:val="24"/>
        </w:rPr>
        <w:t>Elektrotehnički projekt</w:t>
      </w:r>
      <w:r w:rsidR="005C718C" w:rsidRPr="00A15C3E">
        <w:rPr>
          <w:rFonts w:ascii="Arial" w:hAnsi="Arial" w:cs="Arial"/>
          <w:sz w:val="24"/>
          <w:szCs w:val="24"/>
        </w:rPr>
        <w:t xml:space="preserve"> – Elektroinstalacija i automatika crpne stanice „Gavza“</w:t>
      </w:r>
      <w:r w:rsidR="00AF2DBC" w:rsidRPr="00A15C3E">
        <w:rPr>
          <w:rFonts w:ascii="Arial" w:hAnsi="Arial" w:cs="Arial"/>
          <w:sz w:val="24"/>
          <w:szCs w:val="24"/>
        </w:rPr>
        <w:t xml:space="preserve">, broj projekta: </w:t>
      </w:r>
      <w:r w:rsidR="005C718C" w:rsidRPr="00A15C3E">
        <w:rPr>
          <w:rFonts w:ascii="Arial" w:hAnsi="Arial" w:cs="Arial"/>
          <w:sz w:val="24"/>
          <w:szCs w:val="24"/>
        </w:rPr>
        <w:t>KS-48/16-GL</w:t>
      </w:r>
      <w:r w:rsidR="00AF2DBC" w:rsidRPr="00A15C3E">
        <w:rPr>
          <w:rFonts w:ascii="Arial" w:hAnsi="Arial" w:cs="Arial"/>
          <w:sz w:val="24"/>
          <w:szCs w:val="24"/>
        </w:rPr>
        <w:t xml:space="preserve"> od </w:t>
      </w:r>
      <w:r w:rsidR="005C718C" w:rsidRPr="00A15C3E">
        <w:rPr>
          <w:rFonts w:ascii="Arial" w:hAnsi="Arial" w:cs="Arial"/>
          <w:sz w:val="24"/>
          <w:szCs w:val="24"/>
        </w:rPr>
        <w:t>srpnja</w:t>
      </w:r>
      <w:r w:rsidR="00AF2DBC" w:rsidRPr="00A15C3E">
        <w:rPr>
          <w:rFonts w:ascii="Arial" w:hAnsi="Arial" w:cs="Arial"/>
          <w:sz w:val="24"/>
          <w:szCs w:val="24"/>
        </w:rPr>
        <w:t xml:space="preserve"> 201</w:t>
      </w:r>
      <w:r w:rsidR="005C718C" w:rsidRPr="00A15C3E">
        <w:rPr>
          <w:rFonts w:ascii="Arial" w:hAnsi="Arial" w:cs="Arial"/>
          <w:sz w:val="24"/>
          <w:szCs w:val="24"/>
        </w:rPr>
        <w:t>8</w:t>
      </w:r>
      <w:r w:rsidR="00AF2DBC" w:rsidRPr="00A15C3E">
        <w:rPr>
          <w:rFonts w:ascii="Arial" w:hAnsi="Arial" w:cs="Arial"/>
          <w:sz w:val="24"/>
          <w:szCs w:val="24"/>
        </w:rPr>
        <w:t xml:space="preserve">. godine, koji je ovjerio </w:t>
      </w:r>
      <w:r w:rsidR="007639F6" w:rsidRPr="00A15C3E">
        <w:rPr>
          <w:rFonts w:ascii="Arial" w:hAnsi="Arial" w:cs="Arial"/>
          <w:sz w:val="24"/>
          <w:szCs w:val="24"/>
        </w:rPr>
        <w:t>ovlašteni inženjer elektrotehnike Martina Šupak Gredelji</w:t>
      </w:r>
      <w:r w:rsidR="00AF2DBC" w:rsidRPr="00A15C3E">
        <w:rPr>
          <w:rFonts w:ascii="Arial" w:hAnsi="Arial" w:cs="Arial"/>
          <w:sz w:val="24"/>
          <w:szCs w:val="24"/>
        </w:rPr>
        <w:t xml:space="preserve">, mag.ing.el., broj ovlaštenja E </w:t>
      </w:r>
      <w:r w:rsidR="007639F6" w:rsidRPr="00A15C3E">
        <w:rPr>
          <w:rFonts w:ascii="Arial" w:hAnsi="Arial" w:cs="Arial"/>
          <w:sz w:val="24"/>
          <w:szCs w:val="24"/>
        </w:rPr>
        <w:t>2684</w:t>
      </w:r>
      <w:r w:rsidR="00AF2DBC" w:rsidRPr="00A15C3E">
        <w:rPr>
          <w:rFonts w:ascii="Arial" w:hAnsi="Arial" w:cs="Arial"/>
          <w:sz w:val="24"/>
          <w:szCs w:val="24"/>
        </w:rPr>
        <w:t>, iz društva „</w:t>
      </w:r>
      <w:r w:rsidR="007639F6" w:rsidRPr="00A15C3E">
        <w:rPr>
          <w:rFonts w:ascii="Arial" w:hAnsi="Arial" w:cs="Arial"/>
          <w:sz w:val="24"/>
          <w:szCs w:val="24"/>
        </w:rPr>
        <w:t>ESP</w:t>
      </w:r>
      <w:r w:rsidR="00AF2DBC" w:rsidRPr="00A15C3E">
        <w:rPr>
          <w:rFonts w:ascii="Arial" w:hAnsi="Arial" w:cs="Arial"/>
          <w:sz w:val="24"/>
          <w:szCs w:val="24"/>
        </w:rPr>
        <w:t xml:space="preserve">“ d.o.o. iz Rijeke, </w:t>
      </w:r>
      <w:r w:rsidR="007639F6" w:rsidRPr="00A15C3E">
        <w:rPr>
          <w:rFonts w:ascii="Arial" w:hAnsi="Arial" w:cs="Arial"/>
          <w:sz w:val="24"/>
          <w:szCs w:val="24"/>
        </w:rPr>
        <w:t>Krešimirova 60</w:t>
      </w:r>
      <w:r w:rsidR="00AF2DBC" w:rsidRPr="00A15C3E">
        <w:rPr>
          <w:rFonts w:ascii="Arial" w:hAnsi="Arial" w:cs="Arial"/>
          <w:sz w:val="24"/>
          <w:szCs w:val="24"/>
        </w:rPr>
        <w:t>;</w:t>
      </w:r>
    </w:p>
    <w:p w:rsidR="00A15C3E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dva p</w:t>
      </w:r>
      <w:r w:rsidR="00A15C3E" w:rsidRPr="00A75B71">
        <w:rPr>
          <w:rFonts w:ascii="Arial" w:hAnsi="Arial" w:cs="Arial"/>
          <w:sz w:val="24"/>
          <w:szCs w:val="24"/>
        </w:rPr>
        <w:t>rilog</w:t>
      </w:r>
      <w:r>
        <w:rPr>
          <w:rFonts w:ascii="Arial" w:hAnsi="Arial" w:cs="Arial"/>
          <w:sz w:val="24"/>
          <w:szCs w:val="24"/>
        </w:rPr>
        <w:t>a</w:t>
      </w:r>
      <w:r w:rsidR="00A15C3E" w:rsidRPr="00A75B71">
        <w:rPr>
          <w:rFonts w:ascii="Arial" w:hAnsi="Arial" w:cs="Arial"/>
          <w:sz w:val="24"/>
          <w:szCs w:val="24"/>
        </w:rPr>
        <w:t xml:space="preserve"> Glavnom projektu:</w:t>
      </w:r>
    </w:p>
    <w:p w:rsid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B71" w:rsidRDefault="00A15C3E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B71">
        <w:rPr>
          <w:rFonts w:ascii="Arial" w:hAnsi="Arial" w:cs="Arial"/>
          <w:sz w:val="24"/>
          <w:szCs w:val="24"/>
        </w:rPr>
        <w:t>- Geodetsk</w:t>
      </w:r>
      <w:r w:rsidR="00A75B71">
        <w:rPr>
          <w:rFonts w:ascii="Arial" w:hAnsi="Arial" w:cs="Arial"/>
          <w:sz w:val="24"/>
          <w:szCs w:val="24"/>
        </w:rPr>
        <w:t>a</w:t>
      </w:r>
      <w:r w:rsidRPr="00A75B71">
        <w:rPr>
          <w:rFonts w:ascii="Arial" w:hAnsi="Arial" w:cs="Arial"/>
          <w:sz w:val="24"/>
          <w:szCs w:val="24"/>
        </w:rPr>
        <w:t xml:space="preserve"> podlog</w:t>
      </w:r>
      <w:r w:rsidR="00A75B71">
        <w:rPr>
          <w:rFonts w:ascii="Arial" w:hAnsi="Arial" w:cs="Arial"/>
          <w:sz w:val="24"/>
          <w:szCs w:val="24"/>
        </w:rPr>
        <w:t>a</w:t>
      </w:r>
      <w:r w:rsidRPr="00A75B71">
        <w:rPr>
          <w:rFonts w:ascii="Arial" w:hAnsi="Arial" w:cs="Arial"/>
          <w:sz w:val="24"/>
          <w:szCs w:val="24"/>
        </w:rPr>
        <w:t xml:space="preserve"> za građevine i zahvate u prostoru</w:t>
      </w:r>
      <w:r w:rsidR="00A75B71">
        <w:rPr>
          <w:rFonts w:ascii="Arial" w:hAnsi="Arial" w:cs="Arial"/>
          <w:sz w:val="24"/>
          <w:szCs w:val="24"/>
        </w:rPr>
        <w:t xml:space="preserve"> – Gavza </w:t>
      </w:r>
      <w:r w:rsidR="00517AE9">
        <w:rPr>
          <w:rFonts w:ascii="Arial" w:hAnsi="Arial" w:cs="Arial"/>
          <w:sz w:val="24"/>
          <w:szCs w:val="24"/>
        </w:rPr>
        <w:t>–</w:t>
      </w:r>
      <w:r w:rsidR="00A75B71">
        <w:rPr>
          <w:rFonts w:ascii="Arial" w:hAnsi="Arial" w:cs="Arial"/>
          <w:sz w:val="24"/>
          <w:szCs w:val="24"/>
        </w:rPr>
        <w:t xml:space="preserve"> Kimen</w:t>
      </w:r>
      <w:r w:rsidR="00517AE9">
        <w:rPr>
          <w:rFonts w:ascii="Arial" w:hAnsi="Arial" w:cs="Arial"/>
          <w:sz w:val="24"/>
          <w:szCs w:val="24"/>
        </w:rPr>
        <w:t>,</w:t>
      </w:r>
      <w:r w:rsidRPr="00A75B71">
        <w:rPr>
          <w:rFonts w:ascii="Arial" w:hAnsi="Arial" w:cs="Arial"/>
          <w:sz w:val="24"/>
          <w:szCs w:val="24"/>
        </w:rPr>
        <w:t xml:space="preserve"> broj</w:t>
      </w:r>
      <w:r w:rsidR="00A75B71">
        <w:rPr>
          <w:rFonts w:ascii="Arial" w:hAnsi="Arial" w:cs="Arial"/>
          <w:sz w:val="24"/>
          <w:szCs w:val="24"/>
        </w:rPr>
        <w:t xml:space="preserve"> elaborata:73-3/18 </w:t>
      </w:r>
      <w:r w:rsidRPr="00A75B71">
        <w:rPr>
          <w:rFonts w:ascii="Arial" w:hAnsi="Arial" w:cs="Arial"/>
          <w:sz w:val="24"/>
          <w:szCs w:val="24"/>
        </w:rPr>
        <w:t xml:space="preserve">od </w:t>
      </w:r>
      <w:r w:rsidR="00A75B71">
        <w:rPr>
          <w:rFonts w:ascii="Arial" w:hAnsi="Arial" w:cs="Arial"/>
          <w:sz w:val="24"/>
          <w:szCs w:val="24"/>
        </w:rPr>
        <w:t xml:space="preserve">kolovoza </w:t>
      </w:r>
      <w:r w:rsidRPr="00A75B71">
        <w:rPr>
          <w:rFonts w:ascii="Arial" w:hAnsi="Arial" w:cs="Arial"/>
          <w:sz w:val="24"/>
          <w:szCs w:val="24"/>
        </w:rPr>
        <w:t xml:space="preserve">2018. </w:t>
      </w:r>
      <w:r w:rsidR="00A75B71">
        <w:rPr>
          <w:rFonts w:ascii="Arial" w:hAnsi="Arial" w:cs="Arial"/>
          <w:sz w:val="24"/>
          <w:szCs w:val="24"/>
        </w:rPr>
        <w:t xml:space="preserve">godine, </w:t>
      </w:r>
      <w:r w:rsidR="00A75B71" w:rsidRPr="00A75B71">
        <w:rPr>
          <w:rFonts w:ascii="Arial" w:hAnsi="Arial" w:cs="Arial"/>
          <w:sz w:val="24"/>
          <w:szCs w:val="24"/>
        </w:rPr>
        <w:t xml:space="preserve">izrađena po ovlaštenom inženjeru </w:t>
      </w:r>
      <w:r w:rsidR="00A75B71" w:rsidRPr="00A75B71">
        <w:rPr>
          <w:rFonts w:ascii="Arial" w:hAnsi="Arial" w:cs="Arial"/>
          <w:sz w:val="24"/>
          <w:szCs w:val="24"/>
        </w:rPr>
        <w:lastRenderedPageBreak/>
        <w:t xml:space="preserve">geodezije </w:t>
      </w:r>
      <w:r w:rsidR="00A75B71">
        <w:rPr>
          <w:rFonts w:ascii="Arial" w:hAnsi="Arial" w:cs="Arial"/>
          <w:sz w:val="24"/>
          <w:szCs w:val="24"/>
        </w:rPr>
        <w:t>Vesni Stilinović,</w:t>
      </w:r>
      <w:r w:rsidR="00A75B71" w:rsidRPr="00A75B71">
        <w:rPr>
          <w:rFonts w:ascii="Arial" w:hAnsi="Arial" w:cs="Arial"/>
          <w:sz w:val="24"/>
          <w:szCs w:val="24"/>
        </w:rPr>
        <w:t xml:space="preserve"> dipl.ing.geod.,</w:t>
      </w:r>
      <w:r w:rsidR="00A75B71">
        <w:rPr>
          <w:rFonts w:ascii="Arial" w:hAnsi="Arial" w:cs="Arial"/>
          <w:sz w:val="24"/>
          <w:szCs w:val="24"/>
        </w:rPr>
        <w:t xml:space="preserve"> </w:t>
      </w:r>
      <w:r w:rsidR="00A75B71" w:rsidRPr="00A75B71">
        <w:rPr>
          <w:rFonts w:ascii="Arial" w:hAnsi="Arial" w:cs="Arial"/>
          <w:sz w:val="24"/>
          <w:szCs w:val="24"/>
        </w:rPr>
        <w:t xml:space="preserve">broj ovlaštenja Geo </w:t>
      </w:r>
      <w:r w:rsidR="00A75B71">
        <w:rPr>
          <w:rFonts w:ascii="Arial" w:hAnsi="Arial" w:cs="Arial"/>
          <w:sz w:val="24"/>
          <w:szCs w:val="24"/>
        </w:rPr>
        <w:t>605</w:t>
      </w:r>
      <w:r w:rsidR="00A75B71" w:rsidRPr="00A75B71">
        <w:rPr>
          <w:rFonts w:ascii="Arial" w:hAnsi="Arial" w:cs="Arial"/>
          <w:sz w:val="24"/>
          <w:szCs w:val="24"/>
        </w:rPr>
        <w:t>, iz društva „GEO-</w:t>
      </w:r>
      <w:r w:rsidR="00A75B71">
        <w:rPr>
          <w:rFonts w:ascii="Arial" w:hAnsi="Arial" w:cs="Arial"/>
          <w:sz w:val="24"/>
          <w:szCs w:val="24"/>
        </w:rPr>
        <w:t>VV</w:t>
      </w:r>
      <w:r w:rsidR="00A75B71" w:rsidRPr="00A75B71">
        <w:rPr>
          <w:rFonts w:ascii="Arial" w:hAnsi="Arial" w:cs="Arial"/>
          <w:sz w:val="24"/>
          <w:szCs w:val="24"/>
        </w:rPr>
        <w:t>“ d.o.o. iz</w:t>
      </w:r>
      <w:r w:rsidR="00A75B71">
        <w:rPr>
          <w:rFonts w:ascii="Arial" w:hAnsi="Arial" w:cs="Arial"/>
          <w:sz w:val="24"/>
          <w:szCs w:val="24"/>
        </w:rPr>
        <w:t xml:space="preserve"> Rijeke, J. Dobrile 2, o</w:t>
      </w:r>
      <w:r w:rsidR="00A75B71" w:rsidRPr="00A75B71">
        <w:rPr>
          <w:rFonts w:ascii="Arial" w:hAnsi="Arial" w:cs="Arial"/>
          <w:sz w:val="24"/>
          <w:szCs w:val="24"/>
        </w:rPr>
        <w:t>vjerena od strane Državne geodetske uprave, Područnog ureda</w:t>
      </w:r>
      <w:r w:rsidR="00A75B71">
        <w:rPr>
          <w:rFonts w:ascii="Arial" w:hAnsi="Arial" w:cs="Arial"/>
          <w:sz w:val="24"/>
          <w:szCs w:val="24"/>
        </w:rPr>
        <w:t xml:space="preserve"> </w:t>
      </w:r>
      <w:r w:rsidR="00A75B71" w:rsidRPr="00A75B71">
        <w:rPr>
          <w:rFonts w:ascii="Arial" w:hAnsi="Arial" w:cs="Arial"/>
          <w:sz w:val="24"/>
          <w:szCs w:val="24"/>
        </w:rPr>
        <w:t>za katastar Rijeka, Odjela za katastar nekretnina Mali Lošinj, Ispostave Cres, potvrdom KLASA:936-03/2018-02/</w:t>
      </w:r>
      <w:r w:rsidR="00A75B71">
        <w:rPr>
          <w:rFonts w:ascii="Arial" w:hAnsi="Arial" w:cs="Arial"/>
          <w:sz w:val="24"/>
          <w:szCs w:val="24"/>
        </w:rPr>
        <w:t>1</w:t>
      </w:r>
      <w:r w:rsidR="00A75B71" w:rsidRPr="00A75B71">
        <w:rPr>
          <w:rFonts w:ascii="Arial" w:hAnsi="Arial" w:cs="Arial"/>
          <w:sz w:val="24"/>
          <w:szCs w:val="24"/>
        </w:rPr>
        <w:t xml:space="preserve">, URBROJ:541-17-07/1-18-2 od </w:t>
      </w:r>
      <w:r w:rsidR="00A75B71">
        <w:rPr>
          <w:rFonts w:ascii="Arial" w:hAnsi="Arial" w:cs="Arial"/>
          <w:sz w:val="24"/>
          <w:szCs w:val="24"/>
        </w:rPr>
        <w:t>14</w:t>
      </w:r>
      <w:r w:rsidR="00A75B71" w:rsidRPr="00A75B71">
        <w:rPr>
          <w:rFonts w:ascii="Arial" w:hAnsi="Arial" w:cs="Arial"/>
          <w:sz w:val="24"/>
          <w:szCs w:val="24"/>
        </w:rPr>
        <w:t xml:space="preserve">. </w:t>
      </w:r>
      <w:r w:rsidR="00A75B71">
        <w:rPr>
          <w:rFonts w:ascii="Arial" w:hAnsi="Arial" w:cs="Arial"/>
          <w:sz w:val="24"/>
          <w:szCs w:val="24"/>
        </w:rPr>
        <w:t>kolovoza</w:t>
      </w:r>
      <w:r w:rsidR="00A75B71" w:rsidRPr="00A75B71">
        <w:rPr>
          <w:rFonts w:ascii="Arial" w:hAnsi="Arial" w:cs="Arial"/>
          <w:sz w:val="24"/>
          <w:szCs w:val="24"/>
        </w:rPr>
        <w:t xml:space="preserve"> 2018. </w:t>
      </w:r>
      <w:r w:rsidR="00517AE9">
        <w:rPr>
          <w:rFonts w:ascii="Arial" w:hAnsi="Arial" w:cs="Arial"/>
          <w:sz w:val="24"/>
          <w:szCs w:val="24"/>
        </w:rPr>
        <w:t>g</w:t>
      </w:r>
      <w:r w:rsidR="00A75B71" w:rsidRPr="00A75B71">
        <w:rPr>
          <w:rFonts w:ascii="Arial" w:hAnsi="Arial" w:cs="Arial"/>
          <w:sz w:val="24"/>
          <w:szCs w:val="24"/>
        </w:rPr>
        <w:t>odine</w:t>
      </w:r>
      <w:r w:rsidR="00A75B71">
        <w:rPr>
          <w:rFonts w:ascii="Arial" w:hAnsi="Arial" w:cs="Arial"/>
          <w:sz w:val="24"/>
          <w:szCs w:val="24"/>
        </w:rPr>
        <w:t>;</w:t>
      </w:r>
    </w:p>
    <w:p w:rsid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C3E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A75B71">
        <w:rPr>
          <w:rFonts w:ascii="Arial" w:hAnsi="Arial" w:cs="Arial"/>
          <w:sz w:val="24"/>
          <w:szCs w:val="24"/>
        </w:rPr>
        <w:t xml:space="preserve"> </w:t>
      </w:r>
      <w:r w:rsidR="00517AE9" w:rsidRPr="00517AE9">
        <w:rPr>
          <w:rFonts w:ascii="Arial" w:hAnsi="Arial" w:cs="Arial"/>
          <w:sz w:val="24"/>
          <w:szCs w:val="24"/>
        </w:rPr>
        <w:t>Elaborat zaštite od požara</w:t>
      </w:r>
      <w:r w:rsidR="00517AE9">
        <w:rPr>
          <w:rFonts w:ascii="Arial" w:hAnsi="Arial" w:cs="Arial"/>
          <w:sz w:val="24"/>
          <w:szCs w:val="24"/>
        </w:rPr>
        <w:t>,</w:t>
      </w:r>
      <w:r w:rsidR="00517AE9" w:rsidRPr="00517AE9">
        <w:rPr>
          <w:rFonts w:ascii="Arial" w:hAnsi="Arial" w:cs="Arial"/>
          <w:sz w:val="24"/>
          <w:szCs w:val="24"/>
        </w:rPr>
        <w:t xml:space="preserve"> broj:</w:t>
      </w:r>
      <w:r w:rsidR="00517AE9">
        <w:rPr>
          <w:rFonts w:ascii="Arial" w:hAnsi="Arial" w:cs="Arial"/>
          <w:sz w:val="24"/>
          <w:szCs w:val="24"/>
        </w:rPr>
        <w:t>08/17</w:t>
      </w:r>
      <w:r w:rsidR="00517AE9" w:rsidRPr="00517AE9">
        <w:rPr>
          <w:rFonts w:ascii="Arial" w:hAnsi="Arial" w:cs="Arial"/>
          <w:sz w:val="24"/>
          <w:szCs w:val="24"/>
        </w:rPr>
        <w:t xml:space="preserve"> od </w:t>
      </w:r>
      <w:r w:rsidR="00517AE9">
        <w:rPr>
          <w:rFonts w:ascii="Arial" w:hAnsi="Arial" w:cs="Arial"/>
          <w:sz w:val="24"/>
          <w:szCs w:val="24"/>
        </w:rPr>
        <w:t xml:space="preserve">veljače </w:t>
      </w:r>
      <w:r w:rsidR="00517AE9" w:rsidRPr="00517AE9">
        <w:rPr>
          <w:rFonts w:ascii="Arial" w:hAnsi="Arial" w:cs="Arial"/>
          <w:sz w:val="24"/>
          <w:szCs w:val="24"/>
        </w:rPr>
        <w:t xml:space="preserve">2017. godine, kojeg je izradio  i ovjerio </w:t>
      </w:r>
      <w:r w:rsidR="00517AE9">
        <w:rPr>
          <w:rFonts w:ascii="Arial" w:hAnsi="Arial" w:cs="Arial"/>
          <w:sz w:val="24"/>
          <w:szCs w:val="24"/>
        </w:rPr>
        <w:t>ovlašteni inženjer strojarstva</w:t>
      </w:r>
      <w:r w:rsidR="00517AE9" w:rsidRPr="00517AE9">
        <w:rPr>
          <w:rFonts w:ascii="Arial" w:hAnsi="Arial" w:cs="Arial"/>
          <w:sz w:val="24"/>
          <w:szCs w:val="24"/>
        </w:rPr>
        <w:t xml:space="preserve"> </w:t>
      </w:r>
      <w:r w:rsidR="00517AE9">
        <w:rPr>
          <w:rFonts w:ascii="Arial" w:hAnsi="Arial" w:cs="Arial"/>
          <w:sz w:val="24"/>
          <w:szCs w:val="24"/>
        </w:rPr>
        <w:t>Goran Stipković</w:t>
      </w:r>
      <w:r w:rsidR="00517AE9" w:rsidRPr="00517AE9">
        <w:rPr>
          <w:rFonts w:ascii="Arial" w:hAnsi="Arial" w:cs="Arial"/>
          <w:sz w:val="24"/>
          <w:szCs w:val="24"/>
        </w:rPr>
        <w:t>, dipl.ing.</w:t>
      </w:r>
      <w:r w:rsidR="00517AE9">
        <w:rPr>
          <w:rFonts w:ascii="Arial" w:hAnsi="Arial" w:cs="Arial"/>
          <w:sz w:val="24"/>
          <w:szCs w:val="24"/>
        </w:rPr>
        <w:t>stroj</w:t>
      </w:r>
      <w:r w:rsidR="00517AE9" w:rsidRPr="00517AE9">
        <w:rPr>
          <w:rFonts w:ascii="Arial" w:hAnsi="Arial" w:cs="Arial"/>
          <w:sz w:val="24"/>
          <w:szCs w:val="24"/>
        </w:rPr>
        <w:t>., ovlaštena osoba za izradu elaborata zaštite od požara, upisni broj 8, iz društva „</w:t>
      </w:r>
      <w:r w:rsidR="00517AE9">
        <w:rPr>
          <w:rFonts w:ascii="Arial" w:hAnsi="Arial" w:cs="Arial"/>
          <w:sz w:val="24"/>
          <w:szCs w:val="24"/>
        </w:rPr>
        <w:t>TERMOZOP</w:t>
      </w:r>
      <w:r w:rsidR="00517AE9" w:rsidRPr="00517AE9">
        <w:rPr>
          <w:rFonts w:ascii="Arial" w:hAnsi="Arial" w:cs="Arial"/>
          <w:sz w:val="24"/>
          <w:szCs w:val="24"/>
        </w:rPr>
        <w:t xml:space="preserve">“ d.o.o., Rijeka, </w:t>
      </w:r>
      <w:r w:rsidR="00517AE9">
        <w:rPr>
          <w:rFonts w:ascii="Arial" w:hAnsi="Arial" w:cs="Arial"/>
          <w:sz w:val="24"/>
          <w:szCs w:val="24"/>
        </w:rPr>
        <w:t>Brig 27</w:t>
      </w:r>
      <w:r w:rsidR="00517AE9" w:rsidRPr="00517AE9">
        <w:rPr>
          <w:rFonts w:ascii="Arial" w:hAnsi="Arial" w:cs="Arial"/>
          <w:sz w:val="24"/>
          <w:szCs w:val="24"/>
        </w:rPr>
        <w:t xml:space="preserve">;  </w:t>
      </w:r>
      <w:r w:rsidRPr="00A75B71">
        <w:rPr>
          <w:rFonts w:ascii="Arial" w:hAnsi="Arial" w:cs="Arial"/>
          <w:sz w:val="24"/>
          <w:szCs w:val="24"/>
        </w:rPr>
        <w:t xml:space="preserve">  </w:t>
      </w:r>
    </w:p>
    <w:p w:rsidR="00A75B71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B71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AE9">
        <w:rPr>
          <w:rFonts w:ascii="Arial" w:hAnsi="Arial" w:cs="Arial"/>
          <w:b/>
          <w:sz w:val="24"/>
          <w:szCs w:val="24"/>
        </w:rPr>
        <w:t>3.</w:t>
      </w:r>
      <w:r w:rsidRPr="00A75B71">
        <w:rPr>
          <w:rFonts w:ascii="Arial" w:hAnsi="Arial" w:cs="Arial"/>
          <w:sz w:val="24"/>
          <w:szCs w:val="24"/>
        </w:rPr>
        <w:t xml:space="preserve"> Ova dozvola prestaje važiti ako investitor ne pristupi građenju u roku od tri godine od dana pravomoćnosti iste.</w:t>
      </w:r>
    </w:p>
    <w:p w:rsidR="00A75B71" w:rsidRPr="00A75B71" w:rsidRDefault="00A75B71" w:rsidP="00A75B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5B71" w:rsidRPr="00A75B71" w:rsidRDefault="00A75B71" w:rsidP="00A75B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5B71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AE9">
        <w:rPr>
          <w:rFonts w:ascii="Arial" w:hAnsi="Arial" w:cs="Arial"/>
          <w:b/>
          <w:sz w:val="24"/>
          <w:szCs w:val="24"/>
        </w:rPr>
        <w:t>4.</w:t>
      </w:r>
      <w:r w:rsidRPr="00A75B71">
        <w:rPr>
          <w:rFonts w:ascii="Arial" w:hAnsi="Arial" w:cs="Arial"/>
          <w:sz w:val="24"/>
          <w:szCs w:val="24"/>
        </w:rPr>
        <w:t xml:space="preserve"> Investitor je dužan ovom tijelu prijaviti početak građenja najkasnije osam dana prije početka građenja.</w:t>
      </w:r>
    </w:p>
    <w:p w:rsidR="00A75B71" w:rsidRPr="00A75B71" w:rsidRDefault="00A75B71" w:rsidP="00A75B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5B71" w:rsidRPr="00A75B71" w:rsidRDefault="00A75B71" w:rsidP="00A75B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23C11" w:rsidRDefault="00A75B71" w:rsidP="00517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AE9">
        <w:rPr>
          <w:rFonts w:ascii="Arial" w:hAnsi="Arial" w:cs="Arial"/>
          <w:b/>
          <w:sz w:val="24"/>
          <w:szCs w:val="24"/>
        </w:rPr>
        <w:t>5.</w:t>
      </w:r>
      <w:r w:rsidRPr="00A75B71">
        <w:rPr>
          <w:rFonts w:ascii="Arial" w:hAnsi="Arial" w:cs="Arial"/>
          <w:sz w:val="24"/>
          <w:szCs w:val="24"/>
        </w:rPr>
        <w:t xml:space="preserve"> Važenje građevinske dozvole produžuje se na zahtjev investitora jednom za tri godine ako se nisu promijenili uvjeti za provedbu zahvata u prostoru određeni prostornim planom, odnosno lokacijskom dozvolom u skladu s kojima je građevinska dozvola izdana.    </w:t>
      </w:r>
      <w:r w:rsidR="00A15C3E" w:rsidRPr="00A75B71">
        <w:rPr>
          <w:rFonts w:ascii="Arial" w:hAnsi="Arial" w:cs="Arial"/>
          <w:sz w:val="24"/>
          <w:szCs w:val="24"/>
        </w:rPr>
        <w:t xml:space="preserve">  </w:t>
      </w:r>
    </w:p>
    <w:p w:rsidR="00517AE9" w:rsidRDefault="00517AE9" w:rsidP="00517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AE9" w:rsidRDefault="00517AE9" w:rsidP="00517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7F66D5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7F66D5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7F66D5">
        <w:rPr>
          <w:rFonts w:ascii="Arial" w:hAnsi="Arial" w:cs="Arial"/>
          <w:b/>
          <w:sz w:val="24"/>
          <w:szCs w:val="24"/>
        </w:rPr>
        <w:t>ž</w:t>
      </w:r>
      <w:r w:rsidR="001F0B10" w:rsidRPr="007F66D5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BD1" w:rsidRDefault="00045BD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>I</w:t>
      </w:r>
      <w:r w:rsidR="001F0B10" w:rsidRPr="00E41C14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E41C14">
        <w:rPr>
          <w:rFonts w:ascii="Arial" w:hAnsi="Arial" w:cs="Arial"/>
          <w:sz w:val="24"/>
          <w:szCs w:val="24"/>
        </w:rPr>
        <w:t xml:space="preserve"> </w:t>
      </w:r>
      <w:r w:rsidR="001F0B10" w:rsidRPr="00E41C14">
        <w:rPr>
          <w:rFonts w:ascii="Arial" w:hAnsi="Arial" w:cs="Arial"/>
          <w:sz w:val="24"/>
          <w:szCs w:val="24"/>
        </w:rPr>
        <w:t>Cresa, Turion 20/A,</w:t>
      </w:r>
      <w:r w:rsidR="001F2199" w:rsidRPr="00E41C14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E41C14">
        <w:rPr>
          <w:rFonts w:ascii="Arial" w:hAnsi="Arial" w:cs="Arial"/>
          <w:sz w:val="24"/>
          <w:szCs w:val="24"/>
        </w:rPr>
        <w:t>o</w:t>
      </w:r>
      <w:r w:rsidR="001F2199" w:rsidRPr="00E41C14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E41C14">
        <w:rPr>
          <w:rFonts w:ascii="Arial" w:hAnsi="Arial" w:cs="Arial"/>
          <w:sz w:val="24"/>
          <w:szCs w:val="24"/>
        </w:rPr>
        <w:t xml:space="preserve">  </w:t>
      </w:r>
      <w:r w:rsidR="005B1BD8" w:rsidRPr="00E41C14">
        <w:rPr>
          <w:rFonts w:ascii="Arial" w:hAnsi="Arial" w:cs="Arial"/>
          <w:sz w:val="24"/>
          <w:szCs w:val="24"/>
        </w:rPr>
        <w:t>1</w:t>
      </w:r>
      <w:r w:rsidR="00517AE9">
        <w:rPr>
          <w:rFonts w:ascii="Arial" w:hAnsi="Arial" w:cs="Arial"/>
          <w:sz w:val="24"/>
          <w:szCs w:val="24"/>
        </w:rPr>
        <w:t>7</w:t>
      </w:r>
      <w:r w:rsidR="001F0B10" w:rsidRPr="00E41C14">
        <w:rPr>
          <w:rFonts w:ascii="Arial" w:hAnsi="Arial" w:cs="Arial"/>
          <w:sz w:val="24"/>
          <w:szCs w:val="24"/>
        </w:rPr>
        <w:t>.</w:t>
      </w:r>
      <w:r w:rsidR="005B1BD8" w:rsidRPr="00E41C14">
        <w:rPr>
          <w:rFonts w:ascii="Arial" w:hAnsi="Arial" w:cs="Arial"/>
          <w:sz w:val="24"/>
          <w:szCs w:val="24"/>
        </w:rPr>
        <w:t xml:space="preserve"> </w:t>
      </w:r>
      <w:r w:rsidR="00517AE9">
        <w:rPr>
          <w:rFonts w:ascii="Arial" w:hAnsi="Arial" w:cs="Arial"/>
          <w:sz w:val="24"/>
          <w:szCs w:val="24"/>
        </w:rPr>
        <w:t>kolovoza</w:t>
      </w:r>
      <w:r w:rsidR="001F0B10" w:rsidRPr="00E41C14">
        <w:rPr>
          <w:rFonts w:ascii="Arial" w:hAnsi="Arial" w:cs="Arial"/>
          <w:sz w:val="24"/>
          <w:szCs w:val="24"/>
        </w:rPr>
        <w:t xml:space="preserve"> 201</w:t>
      </w:r>
      <w:r w:rsidR="005B1BD8" w:rsidRPr="00E41C14">
        <w:rPr>
          <w:rFonts w:ascii="Arial" w:hAnsi="Arial" w:cs="Arial"/>
          <w:sz w:val="24"/>
          <w:szCs w:val="24"/>
        </w:rPr>
        <w:t>8</w:t>
      </w:r>
      <w:r w:rsidR="001F0B10" w:rsidRPr="00E41C14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E41C14">
        <w:rPr>
          <w:rFonts w:ascii="Arial" w:hAnsi="Arial" w:cs="Arial"/>
          <w:sz w:val="24"/>
          <w:szCs w:val="24"/>
        </w:rPr>
        <w:t xml:space="preserve">zahvat u prostoru: </w:t>
      </w:r>
      <w:bookmarkStart w:id="16" w:name="OLE_LINK166"/>
      <w:bookmarkStart w:id="17" w:name="OLE_LINK167"/>
      <w:bookmarkStart w:id="18" w:name="OLE_LINK168"/>
      <w:r w:rsidR="00517AE9" w:rsidRPr="00517AE9">
        <w:rPr>
          <w:rFonts w:ascii="Arial" w:hAnsi="Arial" w:cs="Arial"/>
          <w:sz w:val="24"/>
          <w:szCs w:val="24"/>
        </w:rPr>
        <w:t xml:space="preserve">izgradnja kolektora odvodnje otpadnih voda sa crpnom stanicom i vodoopskrbnom mrežom – područje „Gavza“, </w:t>
      </w:r>
      <w:bookmarkEnd w:id="16"/>
      <w:bookmarkEnd w:id="17"/>
      <w:bookmarkEnd w:id="18"/>
      <w:r w:rsidR="00517AE9" w:rsidRPr="00517AE9">
        <w:rPr>
          <w:rFonts w:ascii="Arial" w:hAnsi="Arial" w:cs="Arial"/>
          <w:sz w:val="24"/>
          <w:szCs w:val="24"/>
        </w:rPr>
        <w:t>Cres, na k.č. k.č. 115/1, 343, 344, 359/1, 359/144, 359/147, 359/148, 3082/1, 3083/1, 3386, 5295/1, 5300/1 i 5322, sve u k.o. Cres-grad</w:t>
      </w:r>
      <w:r w:rsidR="00235476">
        <w:rPr>
          <w:rFonts w:ascii="Arial" w:hAnsi="Arial" w:cs="Arial"/>
          <w:sz w:val="24"/>
          <w:szCs w:val="24"/>
        </w:rPr>
        <w:t xml:space="preserve"> </w:t>
      </w:r>
      <w:r w:rsidR="00235476" w:rsidRPr="00235476">
        <w:rPr>
          <w:rFonts w:ascii="Arial" w:hAnsi="Arial" w:cs="Arial"/>
          <w:sz w:val="24"/>
          <w:szCs w:val="24"/>
        </w:rPr>
        <w:t>(č.zem. 660/1, 640/1, 642/1, 642/144, 1383/3, 642/147, 642/148, 400/4, 405/2, 405/3, 405/4, 403/3, 403/9, 7923, 481/4, 481/6, 481/7, 481/8, 481/9, 4813, 10767, 10764 10878 k.o. Cres – z. k. stanje),</w:t>
      </w:r>
      <w:r w:rsidR="00517AE9" w:rsidRPr="00517AE9">
        <w:rPr>
          <w:rFonts w:ascii="Arial" w:hAnsi="Arial" w:cs="Arial"/>
          <w:sz w:val="24"/>
          <w:szCs w:val="24"/>
        </w:rPr>
        <w:t xml:space="preserve"> građevine infrastrukturne namjene 2.</w:t>
      </w:r>
      <w:r w:rsidR="00517AE9">
        <w:rPr>
          <w:rFonts w:ascii="Arial" w:hAnsi="Arial" w:cs="Arial"/>
          <w:sz w:val="24"/>
          <w:szCs w:val="24"/>
        </w:rPr>
        <w:t xml:space="preserve"> </w:t>
      </w:r>
      <w:r w:rsidR="00517AE9" w:rsidRPr="00517AE9">
        <w:rPr>
          <w:rFonts w:ascii="Arial" w:hAnsi="Arial" w:cs="Arial"/>
          <w:sz w:val="24"/>
          <w:szCs w:val="24"/>
        </w:rPr>
        <w:t>skupine, na području Grada Cresa u Primorsko goranskoj županiji</w:t>
      </w:r>
      <w:r w:rsidR="001F2199" w:rsidRPr="00E41C14">
        <w:rPr>
          <w:rFonts w:ascii="Arial" w:hAnsi="Arial" w:cs="Arial"/>
          <w:sz w:val="24"/>
          <w:szCs w:val="24"/>
        </w:rPr>
        <w:t xml:space="preserve"> </w:t>
      </w:r>
      <w:r w:rsidR="00517AE9" w:rsidRPr="00517AE9">
        <w:rPr>
          <w:rFonts w:ascii="Arial" w:hAnsi="Arial" w:cs="Arial"/>
          <w:sz w:val="24"/>
          <w:szCs w:val="24"/>
        </w:rPr>
        <w:t xml:space="preserve">u skladu sa Glavnim projektom zajedničke oznake: 2016-AGL C/L-C1, </w:t>
      </w:r>
      <w:r w:rsidR="001F2199" w:rsidRPr="00E41C14">
        <w:rPr>
          <w:rFonts w:ascii="Arial" w:hAnsi="Arial" w:cs="Arial"/>
          <w:sz w:val="24"/>
          <w:szCs w:val="24"/>
        </w:rPr>
        <w:t xml:space="preserve">iz točke </w:t>
      </w:r>
      <w:r w:rsidR="00517AE9">
        <w:rPr>
          <w:rFonts w:ascii="Arial" w:hAnsi="Arial" w:cs="Arial"/>
          <w:sz w:val="24"/>
          <w:szCs w:val="24"/>
        </w:rPr>
        <w:t>2</w:t>
      </w:r>
      <w:r w:rsidR="001F2199" w:rsidRPr="00E41C14">
        <w:rPr>
          <w:rFonts w:ascii="Arial" w:hAnsi="Arial" w:cs="Arial"/>
          <w:sz w:val="24"/>
          <w:szCs w:val="24"/>
        </w:rPr>
        <w:t>. izreke ove dozvole.</w:t>
      </w:r>
    </w:p>
    <w:p w:rsidR="00D741AC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Infrastrukturna g</w:t>
      </w:r>
      <w:r w:rsidR="00D741AC">
        <w:rPr>
          <w:rFonts w:ascii="Arial" w:hAnsi="Arial" w:cs="Arial"/>
          <w:sz w:val="24"/>
          <w:szCs w:val="24"/>
        </w:rPr>
        <w:t>rađevina za koju se izdaje građevinska dozvola</w:t>
      </w:r>
      <w:r w:rsidR="003D050C">
        <w:rPr>
          <w:rFonts w:ascii="Arial" w:hAnsi="Arial" w:cs="Arial"/>
          <w:sz w:val="24"/>
          <w:szCs w:val="24"/>
        </w:rPr>
        <w:t xml:space="preserve">, </w:t>
      </w:r>
      <w:r w:rsidR="005E2602">
        <w:rPr>
          <w:rFonts w:ascii="Arial" w:hAnsi="Arial" w:cs="Arial"/>
          <w:sz w:val="24"/>
          <w:szCs w:val="24"/>
        </w:rPr>
        <w:t xml:space="preserve">dio je </w:t>
      </w:r>
      <w:r w:rsidR="00D741AC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7552FC" w:rsidRDefault="007552FC" w:rsidP="0075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2FC">
        <w:rPr>
          <w:rFonts w:ascii="Arial" w:hAnsi="Arial" w:cs="Arial"/>
          <w:sz w:val="24"/>
          <w:szCs w:val="24"/>
        </w:rPr>
        <w:t xml:space="preserve">Obuhvat zahvata se odnosi na: </w:t>
      </w:r>
    </w:p>
    <w:p w:rsidR="007552FC" w:rsidRPr="007552FC" w:rsidRDefault="007552FC" w:rsidP="0075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2FC">
        <w:rPr>
          <w:rFonts w:ascii="Arial" w:hAnsi="Arial" w:cs="Arial"/>
          <w:sz w:val="24"/>
          <w:szCs w:val="24"/>
        </w:rPr>
        <w:t>- izgradnju transportnog kolektora otpadnih voda ukupne dužine trase 170</w:t>
      </w:r>
      <w:r>
        <w:rPr>
          <w:rFonts w:ascii="Arial" w:hAnsi="Arial" w:cs="Arial"/>
          <w:sz w:val="24"/>
          <w:szCs w:val="24"/>
        </w:rPr>
        <w:t>0</w:t>
      </w:r>
      <w:r w:rsidRPr="007552FC">
        <w:rPr>
          <w:rFonts w:ascii="Arial" w:hAnsi="Arial" w:cs="Arial"/>
          <w:sz w:val="24"/>
          <w:szCs w:val="24"/>
        </w:rPr>
        <w:t>, koji obuhvaća gravitacijski kolektor otpadnih voda dužine 13</w:t>
      </w:r>
      <w:r>
        <w:rPr>
          <w:rFonts w:ascii="Arial" w:hAnsi="Arial" w:cs="Arial"/>
          <w:sz w:val="24"/>
          <w:szCs w:val="24"/>
        </w:rPr>
        <w:t>29</w:t>
      </w:r>
      <w:r w:rsidRPr="007552FC">
        <w:rPr>
          <w:rFonts w:ascii="Arial" w:hAnsi="Arial" w:cs="Arial"/>
          <w:sz w:val="24"/>
          <w:szCs w:val="24"/>
        </w:rPr>
        <w:t xml:space="preserve"> m sa spojem na planirani kolektor unutar područja UPOV Cres, i lokalnu crpnu stanicu CS Gavza sa mehaničkim predtretmanom i tlačnim vodom TV dužine cca 371 m do spoja na gravitacijsku dionicu Gavza-Cres, a koji turističko naselje Gavza u kojem postoji</w:t>
      </w:r>
      <w:r>
        <w:rPr>
          <w:rFonts w:ascii="Arial" w:hAnsi="Arial" w:cs="Arial"/>
          <w:sz w:val="24"/>
          <w:szCs w:val="24"/>
        </w:rPr>
        <w:t xml:space="preserve"> </w:t>
      </w:r>
      <w:r w:rsidRPr="007552FC">
        <w:rPr>
          <w:rFonts w:ascii="Arial" w:hAnsi="Arial" w:cs="Arial"/>
          <w:sz w:val="24"/>
          <w:szCs w:val="24"/>
        </w:rPr>
        <w:t>izgrađeni sustav prikupljanja i odvodnje otpadnih voda sa ispustom u priobalno more, spaja na UPOV Cres</w:t>
      </w:r>
      <w:r>
        <w:rPr>
          <w:rFonts w:ascii="Arial" w:hAnsi="Arial" w:cs="Arial"/>
          <w:sz w:val="24"/>
          <w:szCs w:val="24"/>
        </w:rPr>
        <w:t xml:space="preserve"> na lokaciji Kimen</w:t>
      </w:r>
      <w:r w:rsidRPr="007552FC">
        <w:rPr>
          <w:rFonts w:ascii="Arial" w:hAnsi="Arial" w:cs="Arial"/>
          <w:sz w:val="24"/>
          <w:szCs w:val="24"/>
        </w:rPr>
        <w:t xml:space="preserve">, </w:t>
      </w:r>
    </w:p>
    <w:p w:rsidR="00235476" w:rsidRDefault="00235476" w:rsidP="0075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4225" w:rsidRDefault="007552FC" w:rsidP="0075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2FC">
        <w:rPr>
          <w:rFonts w:ascii="Arial" w:hAnsi="Arial" w:cs="Arial"/>
          <w:sz w:val="24"/>
          <w:szCs w:val="24"/>
        </w:rPr>
        <w:t>-te rekonstrukciju i djelomičnu nadogradnju vodoopskrbne mreže u dužini cca 16</w:t>
      </w:r>
      <w:r>
        <w:rPr>
          <w:rFonts w:ascii="Arial" w:hAnsi="Arial" w:cs="Arial"/>
          <w:sz w:val="24"/>
          <w:szCs w:val="24"/>
        </w:rPr>
        <w:t>7</w:t>
      </w:r>
      <w:r w:rsidRPr="007552FC">
        <w:rPr>
          <w:rFonts w:ascii="Arial" w:hAnsi="Arial" w:cs="Arial"/>
          <w:sz w:val="24"/>
          <w:szCs w:val="24"/>
        </w:rPr>
        <w:t xml:space="preserve">0 m, paralelno s trasom kolektora otpadnih voda, na predmetnom području. </w:t>
      </w:r>
      <w:r w:rsidR="005D4225">
        <w:rPr>
          <w:rFonts w:ascii="Arial" w:hAnsi="Arial" w:cs="Arial"/>
          <w:sz w:val="24"/>
          <w:szCs w:val="24"/>
        </w:rPr>
        <w:t>Zahvat u prostoru obuhvaća izgradnju/proširenje kanalizacijske mreže za odvodnju sanitarnih otpadnih voda u Malome Lošinju u ukupnoj dužini od cca 1679m.</w:t>
      </w:r>
    </w:p>
    <w:p w:rsidR="00235476" w:rsidRDefault="004B4CF6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Trasa građevine osim </w:t>
      </w:r>
      <w:r w:rsidR="00235476">
        <w:rPr>
          <w:rFonts w:ascii="Arial" w:hAnsi="Arial" w:cs="Arial"/>
          <w:sz w:val="24"/>
          <w:szCs w:val="24"/>
        </w:rPr>
        <w:t xml:space="preserve">kopnenim dijelom pomorskog dobra te dijelom turističkim naseljem Gavza, prolazi isključivo postojećim javnim cestama. </w:t>
      </w:r>
    </w:p>
    <w:p w:rsidR="001F0B10" w:rsidRDefault="00D92B32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Glavnim projektom predviđena je mogućnost izgradnje predmetne infrastrukturne građevine po dijelovima</w:t>
      </w:r>
      <w:r w:rsidR="003C7A2D">
        <w:rPr>
          <w:rFonts w:ascii="Arial" w:hAnsi="Arial" w:cs="Arial"/>
          <w:sz w:val="24"/>
          <w:szCs w:val="24"/>
        </w:rPr>
        <w:t xml:space="preserve">, koji moraju </w:t>
      </w:r>
      <w:r>
        <w:rPr>
          <w:rFonts w:ascii="Arial" w:hAnsi="Arial" w:cs="Arial"/>
          <w:sz w:val="24"/>
          <w:szCs w:val="24"/>
        </w:rPr>
        <w:t xml:space="preserve">činiti funkcionalnu tehničko-tehnološku cjelinu. </w:t>
      </w:r>
      <w:r w:rsidR="00EB62C7">
        <w:rPr>
          <w:rFonts w:ascii="Arial" w:hAnsi="Arial" w:cs="Arial"/>
          <w:sz w:val="24"/>
          <w:szCs w:val="24"/>
        </w:rPr>
        <w:t xml:space="preserve">Uvjet uporabe građevine </w:t>
      </w:r>
      <w:r w:rsidR="003C7A2D">
        <w:rPr>
          <w:rFonts w:ascii="Arial" w:hAnsi="Arial" w:cs="Arial"/>
          <w:sz w:val="24"/>
          <w:szCs w:val="24"/>
        </w:rPr>
        <w:t xml:space="preserve">po dijelovima </w:t>
      </w:r>
      <w:r w:rsidR="00EB62C7">
        <w:rPr>
          <w:rFonts w:ascii="Arial" w:hAnsi="Arial" w:cs="Arial"/>
          <w:sz w:val="24"/>
          <w:szCs w:val="24"/>
        </w:rPr>
        <w:t xml:space="preserve">je da se izvedeni dio kanalizacije </w:t>
      </w:r>
      <w:r w:rsidR="003C7A2D">
        <w:rPr>
          <w:rFonts w:ascii="Arial" w:hAnsi="Arial" w:cs="Arial"/>
          <w:sz w:val="24"/>
          <w:szCs w:val="24"/>
        </w:rPr>
        <w:t xml:space="preserve">ili vodovoda </w:t>
      </w:r>
      <w:r w:rsidR="00EB62C7">
        <w:rPr>
          <w:rFonts w:ascii="Arial" w:hAnsi="Arial" w:cs="Arial"/>
          <w:sz w:val="24"/>
          <w:szCs w:val="24"/>
        </w:rPr>
        <w:t>može staviti u funkciju.</w:t>
      </w:r>
    </w:p>
    <w:p w:rsidR="00EB62C7" w:rsidRPr="007F66D5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199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spis je priložena</w:t>
      </w:r>
      <w:r w:rsidR="001F0B10" w:rsidRPr="007F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7F66D5">
        <w:rPr>
          <w:rFonts w:ascii="Arial" w:hAnsi="Arial" w:cs="Arial"/>
          <w:sz w:val="24"/>
          <w:szCs w:val="24"/>
        </w:rPr>
        <w:t xml:space="preserve"> </w:t>
      </w:r>
    </w:p>
    <w:p w:rsidR="001F0B10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80401" w:rsidRPr="00E41C14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 xml:space="preserve">Tri primjerka glavnog projekta iz točke </w:t>
      </w:r>
      <w:r w:rsidR="003E3052">
        <w:rPr>
          <w:rFonts w:ascii="Arial" w:hAnsi="Arial" w:cs="Arial"/>
          <w:sz w:val="24"/>
          <w:szCs w:val="24"/>
        </w:rPr>
        <w:t>2</w:t>
      </w:r>
      <w:r w:rsidRPr="00E41C14">
        <w:rPr>
          <w:rFonts w:ascii="Arial" w:hAnsi="Arial" w:cs="Arial"/>
          <w:sz w:val="24"/>
          <w:szCs w:val="24"/>
        </w:rPr>
        <w:t>. izreke građevinske dozvole.</w:t>
      </w:r>
    </w:p>
    <w:p w:rsidR="00D80401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4B4CF6" w:rsidRDefault="004B4CF6" w:rsidP="004B4C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D741AC" w:rsidRPr="004B4CF6">
        <w:rPr>
          <w:rFonts w:ascii="Arial" w:hAnsi="Arial" w:cs="Arial"/>
          <w:sz w:val="24"/>
          <w:szCs w:val="24"/>
        </w:rPr>
        <w:t>Izjava glavnog</w:t>
      </w:r>
      <w:r w:rsidR="00D80401" w:rsidRPr="004B4CF6">
        <w:rPr>
          <w:rFonts w:ascii="Arial" w:hAnsi="Arial" w:cs="Arial"/>
          <w:sz w:val="24"/>
          <w:szCs w:val="24"/>
        </w:rPr>
        <w:t xml:space="preserve"> projektanta</w:t>
      </w:r>
      <w:r w:rsidR="00D741AC" w:rsidRPr="004B4CF6">
        <w:rPr>
          <w:rFonts w:ascii="Arial" w:hAnsi="Arial" w:cs="Arial"/>
          <w:sz w:val="24"/>
          <w:szCs w:val="24"/>
        </w:rPr>
        <w:t xml:space="preserve"> da je</w:t>
      </w:r>
      <w:r w:rsidR="00D80401" w:rsidRPr="004B4CF6">
        <w:rPr>
          <w:rFonts w:ascii="Arial" w:hAnsi="Arial" w:cs="Arial"/>
          <w:sz w:val="24"/>
          <w:szCs w:val="24"/>
        </w:rPr>
        <w:t xml:space="preserve"> </w:t>
      </w:r>
      <w:r w:rsidR="00D741AC" w:rsidRPr="004B4CF6">
        <w:rPr>
          <w:rFonts w:ascii="Arial" w:hAnsi="Arial" w:cs="Arial"/>
          <w:sz w:val="24"/>
          <w:szCs w:val="24"/>
        </w:rPr>
        <w:t xml:space="preserve">Glavni projekt izrađen u skladu sa uvjetima određenim Lokacijskom dozvolom </w:t>
      </w:r>
      <w:bookmarkStart w:id="19" w:name="OLE_LINK151"/>
      <w:bookmarkStart w:id="20" w:name="OLE_LINK152"/>
      <w:bookmarkStart w:id="21" w:name="OLE_LINK153"/>
      <w:r w:rsidR="00D741AC" w:rsidRPr="004B4CF6">
        <w:rPr>
          <w:rFonts w:ascii="Arial" w:hAnsi="Arial" w:cs="Arial"/>
          <w:sz w:val="24"/>
          <w:szCs w:val="24"/>
        </w:rPr>
        <w:t>K</w:t>
      </w:r>
      <w:r w:rsidRPr="004B4CF6">
        <w:rPr>
          <w:rFonts w:ascii="Arial" w:hAnsi="Arial" w:cs="Arial"/>
          <w:sz w:val="24"/>
          <w:szCs w:val="24"/>
        </w:rPr>
        <w:t>LASA</w:t>
      </w:r>
      <w:r w:rsidR="00D741AC" w:rsidRPr="004B4CF6">
        <w:rPr>
          <w:rFonts w:ascii="Arial" w:hAnsi="Arial" w:cs="Arial"/>
          <w:sz w:val="24"/>
          <w:szCs w:val="24"/>
        </w:rPr>
        <w:t>: UP/I-350-05/16-03/</w:t>
      </w:r>
      <w:r w:rsidRPr="004B4CF6">
        <w:rPr>
          <w:rFonts w:ascii="Arial" w:hAnsi="Arial" w:cs="Arial"/>
          <w:sz w:val="24"/>
          <w:szCs w:val="24"/>
        </w:rPr>
        <w:t>11</w:t>
      </w:r>
      <w:r w:rsidR="00D741AC" w:rsidRPr="004B4CF6">
        <w:rPr>
          <w:rFonts w:ascii="Arial" w:hAnsi="Arial" w:cs="Arial"/>
          <w:sz w:val="24"/>
          <w:szCs w:val="24"/>
        </w:rPr>
        <w:t>, U</w:t>
      </w:r>
      <w:r w:rsidRPr="004B4CF6">
        <w:rPr>
          <w:rFonts w:ascii="Arial" w:hAnsi="Arial" w:cs="Arial"/>
          <w:sz w:val="24"/>
          <w:szCs w:val="24"/>
        </w:rPr>
        <w:t>RBROJ</w:t>
      </w:r>
      <w:r w:rsidR="00D741AC" w:rsidRPr="004B4CF6">
        <w:rPr>
          <w:rFonts w:ascii="Arial" w:hAnsi="Arial" w:cs="Arial"/>
          <w:sz w:val="24"/>
          <w:szCs w:val="24"/>
        </w:rPr>
        <w:t>: 2170/1-03-05/</w:t>
      </w:r>
      <w:r w:rsidRPr="004B4CF6">
        <w:rPr>
          <w:rFonts w:ascii="Arial" w:hAnsi="Arial" w:cs="Arial"/>
          <w:sz w:val="24"/>
          <w:szCs w:val="24"/>
        </w:rPr>
        <w:t>5</w:t>
      </w:r>
      <w:r w:rsidR="00D741AC" w:rsidRPr="004B4CF6">
        <w:rPr>
          <w:rFonts w:ascii="Arial" w:hAnsi="Arial" w:cs="Arial"/>
          <w:sz w:val="24"/>
          <w:szCs w:val="24"/>
        </w:rPr>
        <w:t>-17-</w:t>
      </w:r>
      <w:r w:rsidRPr="004B4CF6">
        <w:rPr>
          <w:rFonts w:ascii="Arial" w:hAnsi="Arial" w:cs="Arial"/>
          <w:sz w:val="24"/>
          <w:szCs w:val="24"/>
        </w:rPr>
        <w:t>8</w:t>
      </w:r>
      <w:r w:rsidR="00D741AC" w:rsidRPr="004B4CF6">
        <w:rPr>
          <w:rFonts w:ascii="Arial" w:hAnsi="Arial" w:cs="Arial"/>
          <w:sz w:val="24"/>
          <w:szCs w:val="24"/>
        </w:rPr>
        <w:t xml:space="preserve"> od </w:t>
      </w:r>
      <w:r w:rsidRPr="004B4CF6">
        <w:rPr>
          <w:rFonts w:ascii="Arial" w:hAnsi="Arial" w:cs="Arial"/>
          <w:sz w:val="24"/>
          <w:szCs w:val="24"/>
        </w:rPr>
        <w:t xml:space="preserve">16. </w:t>
      </w:r>
      <w:r w:rsidR="00D741AC" w:rsidRPr="004B4CF6">
        <w:rPr>
          <w:rFonts w:ascii="Arial" w:hAnsi="Arial" w:cs="Arial"/>
          <w:sz w:val="24"/>
          <w:szCs w:val="24"/>
        </w:rPr>
        <w:t xml:space="preserve">lipnja 2017. </w:t>
      </w:r>
      <w:r w:rsidRPr="004B4CF6">
        <w:rPr>
          <w:rFonts w:ascii="Arial" w:hAnsi="Arial" w:cs="Arial"/>
          <w:sz w:val="24"/>
          <w:szCs w:val="24"/>
        </w:rPr>
        <w:t>G</w:t>
      </w:r>
      <w:r w:rsidR="00D741AC" w:rsidRPr="004B4CF6">
        <w:rPr>
          <w:rFonts w:ascii="Arial" w:hAnsi="Arial" w:cs="Arial"/>
          <w:sz w:val="24"/>
          <w:szCs w:val="24"/>
        </w:rPr>
        <w:t>odine</w:t>
      </w:r>
      <w:r>
        <w:rPr>
          <w:rFonts w:ascii="Arial" w:hAnsi="Arial" w:cs="Arial"/>
          <w:sz w:val="24"/>
          <w:szCs w:val="24"/>
        </w:rPr>
        <w:t>,</w:t>
      </w:r>
      <w:bookmarkEnd w:id="19"/>
      <w:bookmarkEnd w:id="20"/>
      <w:bookmarkEnd w:id="21"/>
      <w:r>
        <w:rPr>
          <w:rFonts w:ascii="Arial" w:hAnsi="Arial" w:cs="Arial"/>
          <w:sz w:val="24"/>
          <w:szCs w:val="24"/>
        </w:rPr>
        <w:t xml:space="preserve"> </w:t>
      </w:r>
      <w:r w:rsidRPr="004B4CF6">
        <w:rPr>
          <w:rFonts w:ascii="Arial" w:hAnsi="Arial" w:cs="Arial"/>
          <w:sz w:val="24"/>
          <w:szCs w:val="24"/>
        </w:rPr>
        <w:t>Rješenjem o 1. Izmjeni i dopuni lokacijske dozvole</w:t>
      </w:r>
      <w:r w:rsidRPr="004B4CF6">
        <w:t xml:space="preserve"> </w:t>
      </w:r>
      <w:r w:rsidRPr="004B4CF6">
        <w:rPr>
          <w:rFonts w:ascii="Arial" w:hAnsi="Arial" w:cs="Arial"/>
          <w:sz w:val="24"/>
          <w:szCs w:val="24"/>
        </w:rPr>
        <w:t>KLASA: UP/I-350-05/1</w:t>
      </w:r>
      <w:r>
        <w:rPr>
          <w:rFonts w:ascii="Arial" w:hAnsi="Arial" w:cs="Arial"/>
          <w:sz w:val="24"/>
          <w:szCs w:val="24"/>
        </w:rPr>
        <w:t>8</w:t>
      </w:r>
      <w:r w:rsidRPr="004B4CF6">
        <w:rPr>
          <w:rFonts w:ascii="Arial" w:hAnsi="Arial" w:cs="Arial"/>
          <w:sz w:val="24"/>
          <w:szCs w:val="24"/>
        </w:rPr>
        <w:t>-03/</w:t>
      </w:r>
      <w:r>
        <w:rPr>
          <w:rFonts w:ascii="Arial" w:hAnsi="Arial" w:cs="Arial"/>
          <w:sz w:val="24"/>
          <w:szCs w:val="24"/>
        </w:rPr>
        <w:t>4</w:t>
      </w:r>
      <w:r w:rsidRPr="004B4CF6">
        <w:rPr>
          <w:rFonts w:ascii="Arial" w:hAnsi="Arial" w:cs="Arial"/>
          <w:sz w:val="24"/>
          <w:szCs w:val="24"/>
        </w:rPr>
        <w:t>, URBROJ: 2170/1-03-05/5-1</w:t>
      </w:r>
      <w:r>
        <w:rPr>
          <w:rFonts w:ascii="Arial" w:hAnsi="Arial" w:cs="Arial"/>
          <w:sz w:val="24"/>
          <w:szCs w:val="24"/>
        </w:rPr>
        <w:t>8</w:t>
      </w:r>
      <w:r w:rsidRPr="004B4C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Pr="004B4CF6">
        <w:rPr>
          <w:rFonts w:ascii="Arial" w:hAnsi="Arial" w:cs="Arial"/>
          <w:sz w:val="24"/>
          <w:szCs w:val="24"/>
        </w:rPr>
        <w:t xml:space="preserve"> od 6. lipnja 201</w:t>
      </w:r>
      <w:r>
        <w:rPr>
          <w:rFonts w:ascii="Arial" w:hAnsi="Arial" w:cs="Arial"/>
          <w:sz w:val="24"/>
          <w:szCs w:val="24"/>
        </w:rPr>
        <w:t>8</w:t>
      </w:r>
      <w:r w:rsidRPr="004B4CF6">
        <w:rPr>
          <w:rFonts w:ascii="Arial" w:hAnsi="Arial" w:cs="Arial"/>
          <w:sz w:val="24"/>
          <w:szCs w:val="24"/>
        </w:rPr>
        <w:t xml:space="preserve">. godine </w:t>
      </w:r>
      <w:r w:rsidR="00D741AC" w:rsidRPr="004B4CF6">
        <w:rPr>
          <w:rFonts w:ascii="Arial" w:hAnsi="Arial" w:cs="Arial"/>
          <w:sz w:val="24"/>
          <w:szCs w:val="24"/>
        </w:rPr>
        <w:t>izdan</w:t>
      </w:r>
      <w:r>
        <w:rPr>
          <w:rFonts w:ascii="Arial" w:hAnsi="Arial" w:cs="Arial"/>
          <w:sz w:val="24"/>
          <w:szCs w:val="24"/>
        </w:rPr>
        <w:t>i</w:t>
      </w:r>
      <w:r w:rsidR="00D741AC" w:rsidRPr="004B4CF6">
        <w:rPr>
          <w:rFonts w:ascii="Arial" w:hAnsi="Arial" w:cs="Arial"/>
          <w:sz w:val="24"/>
          <w:szCs w:val="24"/>
        </w:rPr>
        <w:t>m po Primorsko-goranskoj županiji, Upravnom odjelu za prostorno uređenje, graditeljstvo i zaštitu okoliša, Ispostava u Malom Lošinju,</w:t>
      </w:r>
      <w:r w:rsidR="00D80401" w:rsidRPr="004B4CF6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</w:t>
      </w:r>
      <w:r w:rsidRPr="004B4CF6">
        <w:rPr>
          <w:rFonts w:ascii="Arial" w:hAnsi="Arial" w:cs="Arial"/>
          <w:sz w:val="24"/>
          <w:szCs w:val="24"/>
        </w:rPr>
        <w:t>Cresa ("Službene novine Primorsko - goranske župan</w:t>
      </w:r>
      <w:r>
        <w:rPr>
          <w:rFonts w:ascii="Arial" w:hAnsi="Arial" w:cs="Arial"/>
          <w:sz w:val="24"/>
          <w:szCs w:val="24"/>
        </w:rPr>
        <w:t xml:space="preserve">ije", br. 31/02, 23/06 i 03/11) i </w:t>
      </w:r>
      <w:r w:rsidRPr="004B4CF6">
        <w:rPr>
          <w:rFonts w:ascii="Arial" w:hAnsi="Arial" w:cs="Arial"/>
          <w:sz w:val="24"/>
          <w:szCs w:val="24"/>
        </w:rPr>
        <w:t>Urbanističk</w:t>
      </w:r>
      <w:r>
        <w:rPr>
          <w:rFonts w:ascii="Arial" w:hAnsi="Arial" w:cs="Arial"/>
          <w:sz w:val="24"/>
          <w:szCs w:val="24"/>
        </w:rPr>
        <w:t>im</w:t>
      </w:r>
      <w:r w:rsidRPr="004B4CF6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om</w:t>
      </w:r>
      <w:r w:rsidRPr="004B4CF6">
        <w:rPr>
          <w:rFonts w:ascii="Arial" w:hAnsi="Arial" w:cs="Arial"/>
          <w:sz w:val="24"/>
          <w:szCs w:val="24"/>
        </w:rPr>
        <w:t xml:space="preserve"> uređenja naselja Cres-građevinskih</w:t>
      </w:r>
      <w:r>
        <w:rPr>
          <w:rFonts w:ascii="Arial" w:hAnsi="Arial" w:cs="Arial"/>
          <w:sz w:val="24"/>
          <w:szCs w:val="24"/>
        </w:rPr>
        <w:t xml:space="preserve"> </w:t>
      </w:r>
      <w:r w:rsidRPr="004B4CF6">
        <w:rPr>
          <w:rFonts w:ascii="Arial" w:hAnsi="Arial" w:cs="Arial"/>
          <w:sz w:val="24"/>
          <w:szCs w:val="24"/>
        </w:rPr>
        <w:t>područja naselja NA 7 i površina izdvojenih namjena, ("Službene  novine Primorsko</w:t>
      </w:r>
      <w:r>
        <w:rPr>
          <w:rFonts w:ascii="Arial" w:hAnsi="Arial" w:cs="Arial"/>
          <w:sz w:val="24"/>
          <w:szCs w:val="24"/>
        </w:rPr>
        <w:t xml:space="preserve"> </w:t>
      </w:r>
      <w:r w:rsidRPr="004B4CF6">
        <w:rPr>
          <w:rFonts w:ascii="Arial" w:hAnsi="Arial" w:cs="Arial"/>
          <w:sz w:val="24"/>
          <w:szCs w:val="24"/>
        </w:rPr>
        <w:t>- goranske županije", br. 45/07, 20/08, 03/11, 53/12, 43/13 i 09/16)</w:t>
      </w:r>
      <w:r>
        <w:rPr>
          <w:rFonts w:ascii="Arial" w:hAnsi="Arial" w:cs="Arial"/>
          <w:sz w:val="24"/>
          <w:szCs w:val="24"/>
        </w:rPr>
        <w:t xml:space="preserve">, </w:t>
      </w:r>
      <w:r w:rsidR="00D80401" w:rsidRPr="004B4CF6">
        <w:rPr>
          <w:rFonts w:ascii="Arial" w:hAnsi="Arial" w:cs="Arial"/>
          <w:sz w:val="24"/>
          <w:szCs w:val="24"/>
        </w:rPr>
        <w:t>te da su dijelovi dokumentacije i svi elaborati međusobno usklađeni.</w:t>
      </w:r>
    </w:p>
    <w:p w:rsidR="00D80401" w:rsidRPr="00D80401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CF6" w:rsidRDefault="004B4CF6" w:rsidP="004B4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="00D80401" w:rsidRPr="004B4CF6">
        <w:rPr>
          <w:rFonts w:ascii="Arial" w:hAnsi="Arial" w:cs="Arial"/>
          <w:sz w:val="24"/>
          <w:szCs w:val="24"/>
        </w:rPr>
        <w:t xml:space="preserve">Potvrde glavnog projekta javnopravnih tijela u smislu odredbe članka 88. Zakona </w:t>
      </w:r>
    </w:p>
    <w:p w:rsidR="00D80401" w:rsidRPr="004B4CF6" w:rsidRDefault="004B4CF6" w:rsidP="004B4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0401" w:rsidRPr="004B4CF6">
        <w:rPr>
          <w:rFonts w:ascii="Arial" w:hAnsi="Arial" w:cs="Arial"/>
          <w:sz w:val="24"/>
          <w:szCs w:val="24"/>
        </w:rPr>
        <w:t xml:space="preserve">o gradnji i to: 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41C14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E8472D">
        <w:rPr>
          <w:rFonts w:ascii="Arial" w:hAnsi="Arial" w:cs="Arial"/>
          <w:sz w:val="24"/>
          <w:szCs w:val="24"/>
        </w:rPr>
        <w:t>1255,</w:t>
      </w:r>
      <w:r w:rsidRPr="00E41C14">
        <w:rPr>
          <w:rFonts w:ascii="Arial" w:hAnsi="Arial" w:cs="Arial"/>
          <w:sz w:val="24"/>
          <w:szCs w:val="24"/>
        </w:rPr>
        <w:t xml:space="preserve"> Urbroj: 376-10-17-2 od </w:t>
      </w:r>
      <w:r w:rsidR="00E8472D">
        <w:rPr>
          <w:rFonts w:ascii="Arial" w:hAnsi="Arial" w:cs="Arial"/>
          <w:sz w:val="24"/>
          <w:szCs w:val="24"/>
        </w:rPr>
        <w:t>7</w:t>
      </w:r>
      <w:r w:rsidRPr="00E41C14">
        <w:rPr>
          <w:rFonts w:ascii="Arial" w:hAnsi="Arial" w:cs="Arial"/>
          <w:sz w:val="24"/>
          <w:szCs w:val="24"/>
        </w:rPr>
        <w:t xml:space="preserve">. </w:t>
      </w:r>
      <w:r w:rsidR="00E8472D">
        <w:rPr>
          <w:rFonts w:ascii="Arial" w:hAnsi="Arial" w:cs="Arial"/>
          <w:sz w:val="24"/>
          <w:szCs w:val="24"/>
        </w:rPr>
        <w:t>ožujka</w:t>
      </w:r>
      <w:r w:rsidRPr="00E41C14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E41C14">
        <w:rPr>
          <w:rFonts w:ascii="Arial" w:hAnsi="Arial" w:cs="Arial"/>
          <w:sz w:val="24"/>
          <w:szCs w:val="24"/>
        </w:rPr>
        <w:t>Zagreb</w:t>
      </w:r>
      <w:r w:rsidR="00E8472D">
        <w:rPr>
          <w:rFonts w:ascii="Arial" w:hAnsi="Arial" w:cs="Arial"/>
          <w:sz w:val="24"/>
          <w:szCs w:val="24"/>
        </w:rPr>
        <w:t>,</w:t>
      </w:r>
      <w:r w:rsidR="00D26CA7" w:rsidRPr="00E41C14">
        <w:rPr>
          <w:rFonts w:ascii="Arial" w:hAnsi="Arial" w:cs="Arial"/>
          <w:sz w:val="24"/>
          <w:szCs w:val="24"/>
        </w:rPr>
        <w:t xml:space="preserve"> 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101A5A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77E27" wp14:editId="651F9501">
                <wp:simplePos x="0" y="0"/>
                <wp:positionH relativeFrom="column">
                  <wp:posOffset>4119880</wp:posOffset>
                </wp:positionH>
                <wp:positionV relativeFrom="paragraph">
                  <wp:posOffset>-5661025</wp:posOffset>
                </wp:positionV>
                <wp:extent cx="20574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77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4pt;margin-top:-445.75pt;width:16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vMCgIAAPQ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/lktKLDfY&#10;pEc5RPIJBlIlfXoXagx7cBgYB7zGPmeuwd2D+B2IhZuO26289h76TvIG65umzOIsdcQJCWTTf4MG&#10;n+G7CBloaL1J4qEcBNGxT4dTb1IpAi+rcr6clegS6KsWiyXa6QleP2c7H+IXCYYkg1GPvc/ofH8f&#10;4hj6HJIes3CntMZ7XmtLekYv59U8J5x5jIo4nloZRi/KtMaBSSQ/2yYnR670aGMt2h5ZJ6Ij5Ths&#10;BgxMUmygOSB/D+MY4rdBowP/l5IeR5DR8GfHvaREf7Wo4eV0Nkszmw+z+bLCgz/3bM493AqEYjRS&#10;Mpo3Mc/5yPUatW5VluGlkmOtOFpZyOM3SLN7fs5RL591/QQAAP//AwBQSwMEFAAGAAgAAAAhAHKO&#10;ArXgAAAADQEAAA8AAABkcnMvZG93bnJldi54bWxMj8tOwzAQRfdI/IM1SOxau1VSkhCnQiC2IMpD&#10;YufG0yQiHkex24S/Z7qiy/vQnTPldna9OOEYOk8aVksFAqn2tqNGw8f78yIDEaIha3pPqOEXA2yr&#10;66vSFNZP9IanXWwEj1AojIY2xqGQMtQtOhOWfkDi7OBHZyLLsZF2NBOPu16uldpIZzriC60Z8LHF&#10;+md3dBo+Xw7fX4l6bZ5cOkx+VpJcLrW+vZkf7kFEnON/Gc74jA4VM+39kWwQvYZNkjF61LDI8lUK&#10;giv53Zqt/dlK8hRkVcrLL6o/AAAA//8DAFBLAQItABQABgAIAAAAIQC2gziS/gAAAOEBAAATAAAA&#10;AAAAAAAAAAAAAAAAAABbQ29udGVudF9UeXBlc10ueG1sUEsBAi0AFAAGAAgAAAAhADj9If/WAAAA&#10;lAEAAAsAAAAAAAAAAAAAAAAALwEAAF9yZWxzLy5yZWxzUEsBAi0AFAAGAAgAAAAhADGk+8wKAgAA&#10;9AMAAA4AAAAAAAAAAAAAAAAALgIAAGRycy9lMm9Eb2MueG1sUEsBAi0AFAAGAAgAAAAhAHKOArXg&#10;AAAADQEAAA8AAAAAAAAAAAAAAAAAZAQAAGRycy9kb3ducmV2LnhtbFBLBQYAAAAABAAEAPMAAABx&#10;BQAAAAA=&#10;" filled="f" stroked="f">
                <v:textbox>
                  <w:txbxContent>
                    <w:p w:rsidR="00101A5A" w:rsidRPr="00101A5A" w:rsidRDefault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401" w:rsidRPr="00D80401">
        <w:rPr>
          <w:rFonts w:ascii="Arial" w:hAnsi="Arial" w:cs="Arial"/>
          <w:sz w:val="24"/>
          <w:szCs w:val="24"/>
        </w:rPr>
        <w:t>Potvrda glavnog projekta, broj: 401204/</w:t>
      </w:r>
      <w:r w:rsidR="00E8472D">
        <w:rPr>
          <w:rFonts w:ascii="Arial" w:hAnsi="Arial" w:cs="Arial"/>
          <w:sz w:val="24"/>
          <w:szCs w:val="24"/>
        </w:rPr>
        <w:t>6361</w:t>
      </w:r>
      <w:r w:rsidR="00D80401" w:rsidRPr="00D80401">
        <w:rPr>
          <w:rFonts w:ascii="Arial" w:hAnsi="Arial" w:cs="Arial"/>
          <w:sz w:val="24"/>
          <w:szCs w:val="24"/>
        </w:rPr>
        <w:t xml:space="preserve">/17RK od </w:t>
      </w:r>
      <w:r w:rsidR="00E8472D">
        <w:rPr>
          <w:rFonts w:ascii="Arial" w:hAnsi="Arial" w:cs="Arial"/>
          <w:sz w:val="24"/>
          <w:szCs w:val="24"/>
        </w:rPr>
        <w:t>15</w:t>
      </w:r>
      <w:r w:rsidR="00D80401" w:rsidRPr="00D80401">
        <w:rPr>
          <w:rFonts w:ascii="Arial" w:hAnsi="Arial" w:cs="Arial"/>
          <w:sz w:val="24"/>
          <w:szCs w:val="24"/>
        </w:rPr>
        <w:t xml:space="preserve">. ožujka 2017. godine izdana od „HEP-ODS“ d.o.o., Elektroprimorje Rijeka, Pogon Cres – </w:t>
      </w:r>
      <w:r w:rsidR="00E41C14">
        <w:rPr>
          <w:rFonts w:ascii="Arial" w:hAnsi="Arial" w:cs="Arial"/>
          <w:sz w:val="24"/>
          <w:szCs w:val="24"/>
        </w:rPr>
        <w:t xml:space="preserve"> </w:t>
      </w:r>
      <w:r w:rsidR="00D80401" w:rsidRPr="00D80401">
        <w:rPr>
          <w:rFonts w:ascii="Arial" w:hAnsi="Arial" w:cs="Arial"/>
          <w:sz w:val="24"/>
          <w:szCs w:val="24"/>
        </w:rPr>
        <w:t>Lošinj, Mali Lošinj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E41C14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540-02/17-05/4</w:t>
      </w:r>
      <w:r w:rsidR="00E8472D">
        <w:rPr>
          <w:rFonts w:ascii="Arial" w:hAnsi="Arial" w:cs="Arial"/>
          <w:sz w:val="24"/>
          <w:szCs w:val="24"/>
        </w:rPr>
        <w:t>707</w:t>
      </w:r>
      <w:r w:rsidRPr="00D80401">
        <w:rPr>
          <w:rFonts w:ascii="Arial" w:hAnsi="Arial" w:cs="Arial"/>
          <w:sz w:val="24"/>
          <w:szCs w:val="24"/>
        </w:rPr>
        <w:t xml:space="preserve">, Urbroj: 534-07-2-1-4-8/5-17-2 od </w:t>
      </w:r>
      <w:r w:rsidR="00E8472D">
        <w:rPr>
          <w:rFonts w:ascii="Arial" w:hAnsi="Arial" w:cs="Arial"/>
          <w:sz w:val="24"/>
          <w:szCs w:val="24"/>
        </w:rPr>
        <w:t>17</w:t>
      </w:r>
      <w:r w:rsidRPr="00D80401">
        <w:rPr>
          <w:rFonts w:ascii="Arial" w:hAnsi="Arial" w:cs="Arial"/>
          <w:sz w:val="24"/>
          <w:szCs w:val="24"/>
        </w:rPr>
        <w:t>. ožujka 2017. godine, izdana od Ministarstva zdravstva, Uprave za sanitarnu inspekciju, Sektora županijske sanitarne inspekcije, Službe županijske sanitarne inspekcije, Odjela za Istru i Primorje</w:t>
      </w:r>
      <w:r w:rsidR="00D26CA7">
        <w:rPr>
          <w:rFonts w:ascii="Arial" w:hAnsi="Arial" w:cs="Arial"/>
          <w:sz w:val="24"/>
          <w:szCs w:val="24"/>
        </w:rPr>
        <w:t>, Ispostave Rijeka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 na glavni projekt, broj VIO-03/1</w:t>
      </w:r>
      <w:r w:rsidR="00E8472D">
        <w:rPr>
          <w:rFonts w:ascii="Arial" w:hAnsi="Arial" w:cs="Arial"/>
          <w:sz w:val="24"/>
          <w:szCs w:val="24"/>
        </w:rPr>
        <w:t>6</w:t>
      </w:r>
      <w:r w:rsidRPr="00D80401">
        <w:rPr>
          <w:rFonts w:ascii="Arial" w:hAnsi="Arial" w:cs="Arial"/>
          <w:sz w:val="24"/>
          <w:szCs w:val="24"/>
        </w:rPr>
        <w:t>-</w:t>
      </w:r>
      <w:r w:rsidR="00E8472D">
        <w:rPr>
          <w:rFonts w:ascii="Arial" w:hAnsi="Arial" w:cs="Arial"/>
          <w:sz w:val="24"/>
          <w:szCs w:val="24"/>
        </w:rPr>
        <w:t>90</w:t>
      </w:r>
      <w:r w:rsidRPr="00D80401">
        <w:rPr>
          <w:rFonts w:ascii="Arial" w:hAnsi="Arial" w:cs="Arial"/>
          <w:sz w:val="24"/>
          <w:szCs w:val="24"/>
        </w:rPr>
        <w:t>/</w:t>
      </w:r>
      <w:r w:rsidR="00E8472D">
        <w:rPr>
          <w:rFonts w:ascii="Arial" w:hAnsi="Arial" w:cs="Arial"/>
          <w:sz w:val="24"/>
          <w:szCs w:val="24"/>
        </w:rPr>
        <w:t>4</w:t>
      </w:r>
      <w:r w:rsidRPr="00D80401">
        <w:rPr>
          <w:rFonts w:ascii="Arial" w:hAnsi="Arial" w:cs="Arial"/>
          <w:sz w:val="24"/>
          <w:szCs w:val="24"/>
        </w:rPr>
        <w:t xml:space="preserve">-I od </w:t>
      </w:r>
      <w:r w:rsidR="00E8472D">
        <w:rPr>
          <w:rFonts w:ascii="Arial" w:hAnsi="Arial" w:cs="Arial"/>
          <w:sz w:val="24"/>
          <w:szCs w:val="24"/>
        </w:rPr>
        <w:t>2</w:t>
      </w:r>
      <w:r w:rsidRPr="00D80401">
        <w:rPr>
          <w:rFonts w:ascii="Arial" w:hAnsi="Arial" w:cs="Arial"/>
          <w:sz w:val="24"/>
          <w:szCs w:val="24"/>
        </w:rPr>
        <w:t xml:space="preserve">. </w:t>
      </w:r>
      <w:r w:rsidR="00E8472D">
        <w:rPr>
          <w:rFonts w:ascii="Arial" w:hAnsi="Arial" w:cs="Arial"/>
          <w:sz w:val="24"/>
          <w:szCs w:val="24"/>
        </w:rPr>
        <w:t>ožujka</w:t>
      </w:r>
      <w:r w:rsidRPr="00D80401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>
        <w:rPr>
          <w:rFonts w:ascii="Arial" w:hAnsi="Arial" w:cs="Arial"/>
          <w:sz w:val="24"/>
          <w:szCs w:val="24"/>
        </w:rPr>
        <w:t>šinj“ d.o.o., Cres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D26CA7" w:rsidRPr="00D26CA7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 </w:t>
      </w: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lastRenderedPageBreak/>
        <w:t>Vodopravna potvrda, Klasa: 325-01/17-07/0000</w:t>
      </w:r>
      <w:r w:rsidR="00E8472D">
        <w:rPr>
          <w:rFonts w:ascii="Arial" w:hAnsi="Arial" w:cs="Arial"/>
          <w:sz w:val="24"/>
          <w:szCs w:val="24"/>
        </w:rPr>
        <w:t>938</w:t>
      </w:r>
      <w:r w:rsidRPr="00D80401">
        <w:rPr>
          <w:rFonts w:ascii="Arial" w:hAnsi="Arial" w:cs="Arial"/>
          <w:sz w:val="24"/>
          <w:szCs w:val="24"/>
        </w:rPr>
        <w:t>, Urbroj: 374-23-</w:t>
      </w:r>
      <w:r w:rsidR="00E8472D">
        <w:rPr>
          <w:rFonts w:ascii="Arial" w:hAnsi="Arial" w:cs="Arial"/>
          <w:sz w:val="24"/>
          <w:szCs w:val="24"/>
        </w:rPr>
        <w:t>3</w:t>
      </w:r>
      <w:r w:rsidRPr="00D80401">
        <w:rPr>
          <w:rFonts w:ascii="Arial" w:hAnsi="Arial" w:cs="Arial"/>
          <w:sz w:val="24"/>
          <w:szCs w:val="24"/>
        </w:rPr>
        <w:t>-17-</w:t>
      </w:r>
      <w:r w:rsidR="00E8472D">
        <w:rPr>
          <w:rFonts w:ascii="Arial" w:hAnsi="Arial" w:cs="Arial"/>
          <w:sz w:val="24"/>
          <w:szCs w:val="24"/>
        </w:rPr>
        <w:t>2</w:t>
      </w:r>
      <w:r w:rsidRPr="00D80401">
        <w:rPr>
          <w:rFonts w:ascii="Arial" w:hAnsi="Arial" w:cs="Arial"/>
          <w:sz w:val="24"/>
          <w:szCs w:val="24"/>
        </w:rPr>
        <w:t xml:space="preserve"> od </w:t>
      </w:r>
      <w:r w:rsidR="00E8472D">
        <w:rPr>
          <w:rFonts w:ascii="Arial" w:hAnsi="Arial" w:cs="Arial"/>
          <w:sz w:val="24"/>
          <w:szCs w:val="24"/>
        </w:rPr>
        <w:t>1</w:t>
      </w:r>
      <w:r w:rsidRPr="00D80401">
        <w:rPr>
          <w:rFonts w:ascii="Arial" w:hAnsi="Arial" w:cs="Arial"/>
          <w:sz w:val="24"/>
          <w:szCs w:val="24"/>
        </w:rPr>
        <w:t>. ožujka 2017. godine, izdana od Hrvatskih voda, VGO za slivove sjevern</w:t>
      </w:r>
      <w:r w:rsidR="00D26CA7">
        <w:rPr>
          <w:rFonts w:ascii="Arial" w:hAnsi="Arial" w:cs="Arial"/>
          <w:sz w:val="24"/>
          <w:szCs w:val="24"/>
        </w:rPr>
        <w:t xml:space="preserve">og Jadrana,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350-05/16-01/</w:t>
      </w:r>
      <w:r w:rsidR="00E8472D">
        <w:rPr>
          <w:rFonts w:ascii="Arial" w:hAnsi="Arial" w:cs="Arial"/>
          <w:sz w:val="24"/>
          <w:szCs w:val="24"/>
        </w:rPr>
        <w:t>143</w:t>
      </w:r>
      <w:r w:rsidRPr="00D80401">
        <w:rPr>
          <w:rFonts w:ascii="Arial" w:hAnsi="Arial" w:cs="Arial"/>
          <w:sz w:val="24"/>
          <w:szCs w:val="24"/>
        </w:rPr>
        <w:t xml:space="preserve">, Urbroj: 2170-02-06-17-2 od </w:t>
      </w:r>
      <w:r w:rsidR="00E8472D">
        <w:rPr>
          <w:rFonts w:ascii="Arial" w:hAnsi="Arial" w:cs="Arial"/>
          <w:sz w:val="24"/>
          <w:szCs w:val="24"/>
        </w:rPr>
        <w:t>7</w:t>
      </w:r>
      <w:r w:rsidRPr="00D80401">
        <w:rPr>
          <w:rFonts w:ascii="Arial" w:hAnsi="Arial" w:cs="Arial"/>
          <w:sz w:val="24"/>
          <w:szCs w:val="24"/>
        </w:rPr>
        <w:t xml:space="preserve">. </w:t>
      </w:r>
      <w:r w:rsidR="00E8472D">
        <w:rPr>
          <w:rFonts w:ascii="Arial" w:hAnsi="Arial" w:cs="Arial"/>
          <w:sz w:val="24"/>
          <w:szCs w:val="24"/>
        </w:rPr>
        <w:t>ožujka</w:t>
      </w:r>
      <w:r w:rsidRPr="00D80401">
        <w:rPr>
          <w:rFonts w:ascii="Arial" w:hAnsi="Arial" w:cs="Arial"/>
          <w:sz w:val="24"/>
          <w:szCs w:val="24"/>
        </w:rPr>
        <w:t xml:space="preserve"> 2017. godine, izdana od Županijske uprave za</w:t>
      </w:r>
      <w:r w:rsidR="00D26CA7">
        <w:rPr>
          <w:rFonts w:ascii="Arial" w:hAnsi="Arial" w:cs="Arial"/>
          <w:sz w:val="24"/>
          <w:szCs w:val="24"/>
        </w:rPr>
        <w:t xml:space="preserve"> ceste PGŽ, Rijeka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612-08/16-23/</w:t>
      </w:r>
      <w:r w:rsidR="00E8472D">
        <w:rPr>
          <w:rFonts w:ascii="Arial" w:hAnsi="Arial" w:cs="Arial"/>
          <w:sz w:val="24"/>
          <w:szCs w:val="24"/>
        </w:rPr>
        <w:t>3642,</w:t>
      </w:r>
      <w:r w:rsidRPr="00D80401">
        <w:rPr>
          <w:rFonts w:ascii="Arial" w:hAnsi="Arial" w:cs="Arial"/>
          <w:sz w:val="24"/>
          <w:szCs w:val="24"/>
        </w:rPr>
        <w:t xml:space="preserve"> Urbroj: 532-04-02-11/</w:t>
      </w:r>
      <w:r w:rsidR="00E8472D">
        <w:rPr>
          <w:rFonts w:ascii="Arial" w:hAnsi="Arial" w:cs="Arial"/>
          <w:sz w:val="24"/>
          <w:szCs w:val="24"/>
        </w:rPr>
        <w:t>9</w:t>
      </w:r>
      <w:r w:rsidRPr="00D80401">
        <w:rPr>
          <w:rFonts w:ascii="Arial" w:hAnsi="Arial" w:cs="Arial"/>
          <w:sz w:val="24"/>
          <w:szCs w:val="24"/>
        </w:rPr>
        <w:t>-17-</w:t>
      </w:r>
      <w:r w:rsidR="00E8472D">
        <w:rPr>
          <w:rFonts w:ascii="Arial" w:hAnsi="Arial" w:cs="Arial"/>
          <w:sz w:val="24"/>
          <w:szCs w:val="24"/>
        </w:rPr>
        <w:t>6</w:t>
      </w:r>
      <w:r w:rsidRPr="00D80401">
        <w:rPr>
          <w:rFonts w:ascii="Arial" w:hAnsi="Arial" w:cs="Arial"/>
          <w:sz w:val="24"/>
          <w:szCs w:val="24"/>
        </w:rPr>
        <w:t xml:space="preserve"> od 20. ožujka 2017. godine, izdana od Ministarstva kulture, Uprave za zaštitu kulturne baštitnu, Konzervatorskog odjela u Rijeci, Rijeka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CE207F" w:rsidRDefault="00CE207F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 glavnog projekta, Klasa: 361-0</w:t>
      </w:r>
      <w:r w:rsidR="00E8472D">
        <w:rPr>
          <w:rFonts w:ascii="Arial" w:hAnsi="Arial" w:cs="Arial"/>
          <w:sz w:val="24"/>
          <w:szCs w:val="24"/>
        </w:rPr>
        <w:t>1</w:t>
      </w:r>
      <w:r w:rsidRPr="00D80401">
        <w:rPr>
          <w:rFonts w:ascii="Arial" w:hAnsi="Arial" w:cs="Arial"/>
          <w:sz w:val="24"/>
          <w:szCs w:val="24"/>
        </w:rPr>
        <w:t>/1</w:t>
      </w:r>
      <w:r w:rsidR="00E8472D">
        <w:rPr>
          <w:rFonts w:ascii="Arial" w:hAnsi="Arial" w:cs="Arial"/>
          <w:sz w:val="24"/>
          <w:szCs w:val="24"/>
        </w:rPr>
        <w:t>6</w:t>
      </w:r>
      <w:r w:rsidRPr="00D80401">
        <w:rPr>
          <w:rFonts w:ascii="Arial" w:hAnsi="Arial" w:cs="Arial"/>
          <w:sz w:val="24"/>
          <w:szCs w:val="24"/>
        </w:rPr>
        <w:t>-01/</w:t>
      </w:r>
      <w:r w:rsidR="00E8472D">
        <w:rPr>
          <w:rFonts w:ascii="Arial" w:hAnsi="Arial" w:cs="Arial"/>
          <w:sz w:val="24"/>
          <w:szCs w:val="24"/>
        </w:rPr>
        <w:t>22</w:t>
      </w:r>
      <w:r w:rsidRPr="00D80401">
        <w:rPr>
          <w:rFonts w:ascii="Arial" w:hAnsi="Arial" w:cs="Arial"/>
          <w:sz w:val="24"/>
          <w:szCs w:val="24"/>
        </w:rPr>
        <w:t>, Urbroj: 2213/0</w:t>
      </w:r>
      <w:r w:rsidR="00E8472D">
        <w:rPr>
          <w:rFonts w:ascii="Arial" w:hAnsi="Arial" w:cs="Arial"/>
          <w:sz w:val="24"/>
          <w:szCs w:val="24"/>
        </w:rPr>
        <w:t>2</w:t>
      </w:r>
      <w:r w:rsidRPr="00D80401">
        <w:rPr>
          <w:rFonts w:ascii="Arial" w:hAnsi="Arial" w:cs="Arial"/>
          <w:sz w:val="24"/>
          <w:szCs w:val="24"/>
        </w:rPr>
        <w:t>-0</w:t>
      </w:r>
      <w:r w:rsidR="00E8472D">
        <w:rPr>
          <w:rFonts w:ascii="Arial" w:hAnsi="Arial" w:cs="Arial"/>
          <w:sz w:val="24"/>
          <w:szCs w:val="24"/>
        </w:rPr>
        <w:t>2</w:t>
      </w:r>
      <w:r w:rsidRPr="00D80401">
        <w:rPr>
          <w:rFonts w:ascii="Arial" w:hAnsi="Arial" w:cs="Arial"/>
          <w:sz w:val="24"/>
          <w:szCs w:val="24"/>
        </w:rPr>
        <w:t>-</w:t>
      </w:r>
      <w:r w:rsidR="00E8472D">
        <w:rPr>
          <w:rFonts w:ascii="Arial" w:hAnsi="Arial" w:cs="Arial"/>
          <w:sz w:val="24"/>
          <w:szCs w:val="24"/>
        </w:rPr>
        <w:t>01-</w:t>
      </w:r>
      <w:r w:rsidRPr="00D80401">
        <w:rPr>
          <w:rFonts w:ascii="Arial" w:hAnsi="Arial" w:cs="Arial"/>
          <w:sz w:val="24"/>
          <w:szCs w:val="24"/>
        </w:rPr>
        <w:t>17-</w:t>
      </w:r>
      <w:r w:rsidR="00E8472D">
        <w:rPr>
          <w:rFonts w:ascii="Arial" w:hAnsi="Arial" w:cs="Arial"/>
          <w:sz w:val="24"/>
          <w:szCs w:val="24"/>
        </w:rPr>
        <w:t>3</w:t>
      </w:r>
      <w:r w:rsidRPr="00D80401">
        <w:rPr>
          <w:rFonts w:ascii="Arial" w:hAnsi="Arial" w:cs="Arial"/>
          <w:sz w:val="24"/>
          <w:szCs w:val="24"/>
        </w:rPr>
        <w:t xml:space="preserve"> od 2</w:t>
      </w:r>
      <w:r w:rsidR="00E8472D">
        <w:rPr>
          <w:rFonts w:ascii="Arial" w:hAnsi="Arial" w:cs="Arial"/>
          <w:sz w:val="24"/>
          <w:szCs w:val="24"/>
        </w:rPr>
        <w:t>4</w:t>
      </w:r>
      <w:r w:rsidRPr="00D80401">
        <w:rPr>
          <w:rFonts w:ascii="Arial" w:hAnsi="Arial" w:cs="Arial"/>
          <w:sz w:val="24"/>
          <w:szCs w:val="24"/>
        </w:rPr>
        <w:t xml:space="preserve">. </w:t>
      </w:r>
      <w:r w:rsidR="00E8472D">
        <w:rPr>
          <w:rFonts w:ascii="Arial" w:hAnsi="Arial" w:cs="Arial"/>
          <w:sz w:val="24"/>
          <w:szCs w:val="24"/>
        </w:rPr>
        <w:t>travnja</w:t>
      </w:r>
      <w:r w:rsidRPr="00D80401">
        <w:rPr>
          <w:rFonts w:ascii="Arial" w:hAnsi="Arial" w:cs="Arial"/>
          <w:sz w:val="24"/>
          <w:szCs w:val="24"/>
        </w:rPr>
        <w:t xml:space="preserve"> 2017. godine, izdana od Grada </w:t>
      </w:r>
      <w:r w:rsidR="00E8472D">
        <w:rPr>
          <w:rFonts w:ascii="Arial" w:hAnsi="Arial" w:cs="Arial"/>
          <w:sz w:val="24"/>
          <w:szCs w:val="24"/>
        </w:rPr>
        <w:t>Cresa</w:t>
      </w:r>
      <w:r w:rsidRPr="00D80401">
        <w:rPr>
          <w:rFonts w:ascii="Arial" w:hAnsi="Arial" w:cs="Arial"/>
          <w:sz w:val="24"/>
          <w:szCs w:val="24"/>
        </w:rPr>
        <w:t xml:space="preserve">, </w:t>
      </w:r>
      <w:r w:rsidR="00E8472D">
        <w:rPr>
          <w:rFonts w:ascii="Arial" w:hAnsi="Arial" w:cs="Arial"/>
          <w:sz w:val="24"/>
          <w:szCs w:val="24"/>
        </w:rPr>
        <w:t>Cres,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B5572C" w:rsidRDefault="00B5572C" w:rsidP="00B5572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8472D" w:rsidRPr="00B5572C" w:rsidRDefault="00B5572C" w:rsidP="00E847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72C">
        <w:rPr>
          <w:rFonts w:ascii="Arial" w:hAnsi="Arial" w:cs="Arial"/>
          <w:sz w:val="24"/>
          <w:szCs w:val="24"/>
        </w:rPr>
        <w:t>Potvrda Ministarstva unutarnjih poslova, PU Primorsko - goranske Rijeka, Sektora upravnih i inspekcijskih poslova, Inspektorata unutarnjih poslova, broj: 511-09-21/1-1354/2-2017. TS od 6. 03. 2017. godine.</w:t>
      </w:r>
    </w:p>
    <w:p w:rsidR="00E8472D" w:rsidRPr="00E8472D" w:rsidRDefault="00E8472D" w:rsidP="00E8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Pr="00B5572C" w:rsidRDefault="00B5572C" w:rsidP="00B557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D26CA7" w:rsidRPr="00B5572C">
        <w:rPr>
          <w:rFonts w:ascii="Arial" w:hAnsi="Arial" w:cs="Arial"/>
          <w:sz w:val="24"/>
          <w:szCs w:val="24"/>
        </w:rPr>
        <w:t>D</w:t>
      </w:r>
      <w:r w:rsidR="007E4D18" w:rsidRPr="00B5572C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D26CA7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Ugovor o osnivanju prava služnosti</w:t>
      </w:r>
      <w:r w:rsidR="00B5572C">
        <w:rPr>
          <w:rFonts w:ascii="Arial" w:hAnsi="Arial" w:cs="Arial"/>
          <w:sz w:val="24"/>
          <w:szCs w:val="24"/>
        </w:rPr>
        <w:t xml:space="preserve"> broj VIO-12/18-37/1-I od 29. Ožujka 2018. godine</w:t>
      </w:r>
      <w:r w:rsidRPr="00CE207F">
        <w:rPr>
          <w:rFonts w:ascii="Arial" w:hAnsi="Arial" w:cs="Arial"/>
          <w:sz w:val="24"/>
          <w:szCs w:val="24"/>
        </w:rPr>
        <w:t xml:space="preserve">, sklopljen između </w:t>
      </w:r>
      <w:r w:rsidR="00B5572C">
        <w:rPr>
          <w:rFonts w:ascii="Arial" w:hAnsi="Arial" w:cs="Arial"/>
          <w:sz w:val="24"/>
          <w:szCs w:val="24"/>
        </w:rPr>
        <w:t xml:space="preserve">društva </w:t>
      </w:r>
      <w:bookmarkStart w:id="22" w:name="OLE_LINK199"/>
      <w:bookmarkStart w:id="23" w:name="OLE_LINK200"/>
      <w:bookmarkStart w:id="24" w:name="OLE_LINK201"/>
      <w:r w:rsidR="00B5572C">
        <w:rPr>
          <w:rFonts w:ascii="Arial" w:hAnsi="Arial" w:cs="Arial"/>
          <w:sz w:val="24"/>
          <w:szCs w:val="24"/>
        </w:rPr>
        <w:t xml:space="preserve">„DIS CONSULTING“ d.o.o. Umag, Augustina Vivode 22, </w:t>
      </w:r>
      <w:bookmarkEnd w:id="22"/>
      <w:bookmarkEnd w:id="23"/>
      <w:bookmarkEnd w:id="24"/>
      <w:r w:rsidR="00B5572C">
        <w:rPr>
          <w:rFonts w:ascii="Arial" w:hAnsi="Arial" w:cs="Arial"/>
          <w:sz w:val="24"/>
          <w:szCs w:val="24"/>
        </w:rPr>
        <w:t xml:space="preserve">OIB:17035224968, kao vlasnika k.č. 115/1 k.o. Cres-grad (č.zem. 660/1 k.o. Cres – z. k. stanje), </w:t>
      </w:r>
      <w:r w:rsidRPr="00CE207F">
        <w:rPr>
          <w:rFonts w:ascii="Arial" w:hAnsi="Arial" w:cs="Arial"/>
          <w:sz w:val="24"/>
          <w:szCs w:val="24"/>
        </w:rPr>
        <w:t>i investitora Vodoops</w:t>
      </w:r>
      <w:r w:rsidR="00762602" w:rsidRPr="00CE207F">
        <w:rPr>
          <w:rFonts w:ascii="Arial" w:hAnsi="Arial" w:cs="Arial"/>
          <w:sz w:val="24"/>
          <w:szCs w:val="24"/>
        </w:rPr>
        <w:t xml:space="preserve">krba </w:t>
      </w:r>
      <w:r w:rsidRPr="00CE207F">
        <w:rPr>
          <w:rFonts w:ascii="Arial" w:hAnsi="Arial" w:cs="Arial"/>
          <w:sz w:val="24"/>
          <w:szCs w:val="24"/>
        </w:rPr>
        <w:t>i odvodnja Cres Lošinj d.o.o.;</w:t>
      </w:r>
    </w:p>
    <w:p w:rsidR="00EA62C0" w:rsidRPr="00CE207F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6721" w:rsidRDefault="00F24379" w:rsidP="00F2672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Suglasnost </w:t>
      </w:r>
      <w:bookmarkStart w:id="25" w:name="OLE_LINK161"/>
      <w:bookmarkStart w:id="26" w:name="OLE_LINK162"/>
      <w:bookmarkStart w:id="27" w:name="OLE_LINK163"/>
      <w:r>
        <w:rPr>
          <w:rFonts w:ascii="Arial" w:hAnsi="Arial" w:cs="Arial"/>
          <w:sz w:val="24"/>
          <w:szCs w:val="24"/>
        </w:rPr>
        <w:t>Županijske uprave za ceste Primorsko</w:t>
      </w:r>
      <w:r w:rsidR="004449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goranske županije </w:t>
      </w:r>
      <w:bookmarkEnd w:id="25"/>
      <w:bookmarkEnd w:id="26"/>
      <w:bookmarkEnd w:id="27"/>
      <w:r>
        <w:rPr>
          <w:rFonts w:ascii="Arial" w:hAnsi="Arial" w:cs="Arial"/>
          <w:sz w:val="24"/>
          <w:szCs w:val="24"/>
        </w:rPr>
        <w:t>KLASA:340-09/17-01/35, URBROJ:2170-02-06-18-1 od 16. Veljače 2018. godine, za radove na izgradnji predmetne građevine na k.č. 5300/1, 3386, 3082/1, 3083/1 i 5322, sve u k.o. Cres-grad, koje u naravi čine javnu cestu Ž 5124 i javnu cestu L 58095</w:t>
      </w:r>
      <w:r w:rsidR="00F26721">
        <w:rPr>
          <w:rFonts w:ascii="Arial" w:hAnsi="Arial" w:cs="Arial"/>
          <w:sz w:val="24"/>
          <w:szCs w:val="24"/>
        </w:rPr>
        <w:t>, i koje su u nadležnosti održavanja i upravljanja</w:t>
      </w:r>
      <w:r w:rsidR="00F26721" w:rsidRPr="00F26721">
        <w:t xml:space="preserve"> </w:t>
      </w:r>
      <w:r w:rsidR="00F26721" w:rsidRPr="00F26721">
        <w:rPr>
          <w:rFonts w:ascii="Arial" w:hAnsi="Arial" w:cs="Arial"/>
          <w:sz w:val="24"/>
          <w:szCs w:val="24"/>
        </w:rPr>
        <w:t>Županijske uprave za ceste Primorsko goranske županije</w:t>
      </w:r>
      <w:r w:rsidR="00F26721">
        <w:rPr>
          <w:rFonts w:ascii="Arial" w:hAnsi="Arial" w:cs="Arial"/>
          <w:sz w:val="24"/>
          <w:szCs w:val="24"/>
        </w:rPr>
        <w:t xml:space="preserve">; </w:t>
      </w:r>
    </w:p>
    <w:p w:rsidR="00F26721" w:rsidRDefault="00F26721" w:rsidP="00F2672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62C0" w:rsidRDefault="00F26721" w:rsidP="00EA6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721">
        <w:rPr>
          <w:rFonts w:ascii="Arial" w:hAnsi="Arial" w:cs="Arial"/>
          <w:sz w:val="24"/>
          <w:szCs w:val="24"/>
        </w:rPr>
        <w:t xml:space="preserve">Očitovanje društva </w:t>
      </w:r>
      <w:bookmarkStart w:id="28" w:name="OLE_LINK202"/>
      <w:bookmarkStart w:id="29" w:name="OLE_LINK203"/>
      <w:bookmarkStart w:id="30" w:name="OLE_LINK204"/>
      <w:r w:rsidRPr="00F26721">
        <w:rPr>
          <w:rFonts w:ascii="Arial" w:hAnsi="Arial" w:cs="Arial"/>
          <w:sz w:val="24"/>
          <w:szCs w:val="24"/>
        </w:rPr>
        <w:t>„Primorje“ d.d., Ajdovščina, Vipavska cesta 3</w:t>
      </w:r>
      <w:bookmarkEnd w:id="28"/>
      <w:bookmarkEnd w:id="29"/>
      <w:bookmarkEnd w:id="30"/>
      <w:r w:rsidRPr="00F26721">
        <w:rPr>
          <w:rFonts w:ascii="Arial" w:hAnsi="Arial" w:cs="Arial"/>
          <w:sz w:val="24"/>
          <w:szCs w:val="24"/>
        </w:rPr>
        <w:t xml:space="preserve">, u stečaju, nositelja stvarnog prava na k.č. 343, 344 i </w:t>
      </w:r>
      <w:bookmarkStart w:id="31" w:name="OLE_LINK3"/>
      <w:bookmarkStart w:id="32" w:name="OLE_LINK4"/>
      <w:bookmarkStart w:id="33" w:name="OLE_LINK5"/>
      <w:r w:rsidRPr="00F26721">
        <w:rPr>
          <w:rFonts w:ascii="Arial" w:hAnsi="Arial" w:cs="Arial"/>
          <w:sz w:val="24"/>
          <w:szCs w:val="24"/>
        </w:rPr>
        <w:t xml:space="preserve">359/1 k.o. Cres-grad </w:t>
      </w:r>
      <w:bookmarkEnd w:id="31"/>
      <w:bookmarkEnd w:id="32"/>
      <w:bookmarkEnd w:id="33"/>
      <w:r w:rsidRPr="00F26721">
        <w:rPr>
          <w:rFonts w:ascii="Arial" w:hAnsi="Arial" w:cs="Arial"/>
          <w:sz w:val="24"/>
          <w:szCs w:val="24"/>
        </w:rPr>
        <w:t>(č.zem. 640/1 i 642/1 k.o. Cres – z. k. stanje)</w:t>
      </w:r>
      <w:r w:rsidR="003F3D19">
        <w:rPr>
          <w:rFonts w:ascii="Arial" w:hAnsi="Arial" w:cs="Arial"/>
          <w:sz w:val="24"/>
          <w:szCs w:val="24"/>
        </w:rPr>
        <w:t xml:space="preserve">, kojim navode da su upoznati sa projektom investitora, i spremni pristupiti sklapanju odgovarajućeg ugovora za izgradnju predmetne građevine na dijelu navedenih katastarskih čestica; </w:t>
      </w:r>
    </w:p>
    <w:p w:rsidR="003F3D19" w:rsidRPr="003F3D19" w:rsidRDefault="003F3D19" w:rsidP="003F3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FB6" w:rsidRDefault="003F3D19" w:rsidP="002E6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D19">
        <w:rPr>
          <w:rFonts w:ascii="Arial" w:hAnsi="Arial" w:cs="Arial"/>
          <w:sz w:val="24"/>
          <w:szCs w:val="24"/>
        </w:rPr>
        <w:t xml:space="preserve">Odluku o davanju koncesije za posebnu uporabu pomorskog dobra za </w:t>
      </w:r>
      <w:r w:rsidR="002370ED" w:rsidRPr="002370ED">
        <w:rPr>
          <w:rFonts w:ascii="Arial" w:hAnsi="Arial" w:cs="Arial"/>
          <w:sz w:val="24"/>
          <w:szCs w:val="24"/>
        </w:rPr>
        <w:t>izgradnj</w:t>
      </w:r>
      <w:r w:rsidR="002370ED">
        <w:rPr>
          <w:rFonts w:ascii="Arial" w:hAnsi="Arial" w:cs="Arial"/>
          <w:sz w:val="24"/>
          <w:szCs w:val="24"/>
        </w:rPr>
        <w:t>u</w:t>
      </w:r>
      <w:r w:rsidR="002370ED" w:rsidRPr="002370ED">
        <w:rPr>
          <w:rFonts w:ascii="Arial" w:hAnsi="Arial" w:cs="Arial"/>
          <w:sz w:val="24"/>
          <w:szCs w:val="24"/>
        </w:rPr>
        <w:t xml:space="preserve"> kolektora odvodnje otpadnih voda sa crpnom stanicom i vodoopskrbnom mrežom – područje „Gavza“, </w:t>
      </w:r>
      <w:r w:rsidR="002370ED">
        <w:rPr>
          <w:rFonts w:ascii="Arial" w:hAnsi="Arial" w:cs="Arial"/>
          <w:sz w:val="24"/>
          <w:szCs w:val="24"/>
        </w:rPr>
        <w:t xml:space="preserve">koju je Grad Cres dana 17. travnja 2018. godine donio u korist investitora za uporabu </w:t>
      </w:r>
      <w:r w:rsidR="0059655B">
        <w:rPr>
          <w:rFonts w:ascii="Arial" w:hAnsi="Arial" w:cs="Arial"/>
          <w:sz w:val="24"/>
          <w:szCs w:val="24"/>
        </w:rPr>
        <w:t xml:space="preserve">dijelova </w:t>
      </w:r>
      <w:r w:rsidR="002370ED">
        <w:rPr>
          <w:rFonts w:ascii="Arial" w:hAnsi="Arial" w:cs="Arial"/>
          <w:sz w:val="24"/>
          <w:szCs w:val="24"/>
        </w:rPr>
        <w:t>k.č. 359/144</w:t>
      </w:r>
      <w:r w:rsidR="0059655B">
        <w:rPr>
          <w:rFonts w:ascii="Arial" w:hAnsi="Arial" w:cs="Arial"/>
          <w:sz w:val="24"/>
          <w:szCs w:val="24"/>
        </w:rPr>
        <w:t>, 359/148 i 5295/1 k.o. Cres-Grad (č.zem. 642/144 i 1383/3 k.o. Cres – z. k. stanje)</w:t>
      </w:r>
      <w:r w:rsidR="002E6FB6">
        <w:rPr>
          <w:rFonts w:ascii="Arial" w:hAnsi="Arial" w:cs="Arial"/>
          <w:sz w:val="24"/>
          <w:szCs w:val="24"/>
        </w:rPr>
        <w:t xml:space="preserve">, kao i Ugovor o koncesiji sklopljen </w:t>
      </w:r>
      <w:r w:rsidR="002E6FB6" w:rsidRPr="002E6FB6">
        <w:rPr>
          <w:rFonts w:ascii="Arial" w:hAnsi="Arial" w:cs="Arial"/>
          <w:sz w:val="24"/>
          <w:szCs w:val="24"/>
        </w:rPr>
        <w:t>dana 10. kolovoza 2018. Godine</w:t>
      </w:r>
      <w:r w:rsidR="002E6FB6">
        <w:rPr>
          <w:rFonts w:ascii="Arial" w:hAnsi="Arial" w:cs="Arial"/>
          <w:sz w:val="24"/>
          <w:szCs w:val="24"/>
        </w:rPr>
        <w:t xml:space="preserve"> s Gradom Cresom za iste nekretnine.</w:t>
      </w:r>
    </w:p>
    <w:p w:rsidR="002E6FB6" w:rsidRDefault="002E6FB6" w:rsidP="002E6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6FB6" w:rsidRPr="005D6018" w:rsidRDefault="002E6FB6" w:rsidP="005D60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 investitora upućen </w:t>
      </w:r>
      <w:r w:rsidRPr="002E6FB6"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</w:rPr>
        <w:t>u</w:t>
      </w:r>
      <w:r w:rsidRPr="002E6FB6">
        <w:rPr>
          <w:rFonts w:ascii="Arial" w:hAnsi="Arial" w:cs="Arial"/>
          <w:sz w:val="24"/>
          <w:szCs w:val="24"/>
        </w:rPr>
        <w:t xml:space="preserve"> državne imovine, Zagreb, </w:t>
      </w:r>
      <w:r>
        <w:rPr>
          <w:rFonts w:ascii="Arial" w:hAnsi="Arial" w:cs="Arial"/>
          <w:sz w:val="24"/>
          <w:szCs w:val="24"/>
        </w:rPr>
        <w:t>u svezi prava građenja predmetne građevine na k.č. 642/1 k.o. Cres (</w:t>
      </w:r>
      <w:r w:rsidR="005D6018" w:rsidRPr="005D6018">
        <w:rPr>
          <w:rFonts w:ascii="Arial" w:hAnsi="Arial" w:cs="Arial"/>
          <w:sz w:val="24"/>
          <w:szCs w:val="24"/>
        </w:rPr>
        <w:t>359/1 k.o. Cres-grad</w:t>
      </w:r>
      <w:r w:rsidR="005D6018">
        <w:rPr>
          <w:rFonts w:ascii="Arial" w:hAnsi="Arial" w:cs="Arial"/>
          <w:sz w:val="24"/>
          <w:szCs w:val="24"/>
        </w:rPr>
        <w:t xml:space="preserve"> – katastarsko stanje)</w:t>
      </w:r>
      <w:r w:rsidR="005D6018" w:rsidRPr="005D6018">
        <w:t xml:space="preserve"> </w:t>
      </w:r>
      <w:r w:rsidR="005D6018" w:rsidRPr="005D6018">
        <w:rPr>
          <w:rFonts w:ascii="Arial" w:hAnsi="Arial" w:cs="Arial"/>
          <w:sz w:val="24"/>
          <w:szCs w:val="24"/>
        </w:rPr>
        <w:t>uknjižene</w:t>
      </w:r>
      <w:r w:rsidR="005D6018">
        <w:t xml:space="preserve"> </w:t>
      </w:r>
      <w:r w:rsidR="005D6018" w:rsidRPr="005D6018">
        <w:rPr>
          <w:rFonts w:ascii="Arial" w:hAnsi="Arial" w:cs="Arial"/>
          <w:sz w:val="24"/>
          <w:szCs w:val="24"/>
        </w:rPr>
        <w:t>kao društveno vlasništvo u korištenju Splošnog gradbenog podjetja Primorje Ajdovvščina.</w:t>
      </w:r>
    </w:p>
    <w:p w:rsidR="002E6FB6" w:rsidRPr="002E6FB6" w:rsidRDefault="002E6FB6" w:rsidP="002E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602" w:rsidRPr="0059655B" w:rsidRDefault="00045BD1" w:rsidP="00596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3F3D19" w:rsidRPr="0059655B">
        <w:rPr>
          <w:rFonts w:ascii="Arial" w:hAnsi="Arial" w:cs="Arial"/>
          <w:sz w:val="24"/>
          <w:szCs w:val="24"/>
        </w:rPr>
        <w:t xml:space="preserve">.    Dokaz da može biti investitor, odnosno izvadak iz sudskog registra iz kojeg je vidljivo da je investitor registriran za djelatnost javne vodoopskrbe i odvodnje. </w:t>
      </w:r>
    </w:p>
    <w:p w:rsidR="00EA62C0" w:rsidRDefault="00EA62C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D26CA7" w:rsidRDefault="00EA62C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BB061F" wp14:editId="17E6CC80">
                <wp:simplePos x="0" y="0"/>
                <wp:positionH relativeFrom="column">
                  <wp:posOffset>3853180</wp:posOffset>
                </wp:positionH>
                <wp:positionV relativeFrom="paragraph">
                  <wp:posOffset>-457200</wp:posOffset>
                </wp:positionV>
                <wp:extent cx="18669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 w:rsidP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061F" id="_x0000_s1027" type="#_x0000_t202" style="position:absolute;left:0;text-align:left;margin-left:303.4pt;margin-top:-36pt;width:147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fVCwIAAPkDAAAOAAAAZHJzL2Uyb0RvYy54bWysU9tu2zAMfR+wfxD0vtgxErcxohRduw4D&#10;ugvQ7gMUWY6FSaImKbGzrx8lp2mwvQ3zg0GJ5CHPIbW+GY0mB+mDAsvofFZSIq2AVtkdo9+fH95d&#10;UxIity3XYCWjRxnozebtm/XgGllBD7qVniCIDc3gGO1jdE1RBNFLw8MMnLTo7MAbHvHod0Xr+YDo&#10;RhdVWdbFAL51HoQMAW/vJyfdZPyukyJ+7bogI9GMYm8x/33+b9O/2Kx5s/Pc9Uqc2uD/0IXhymLR&#10;M9Q9j5zsvfoLyijhIUAXZwJMAV2nhMwckM28/IPNU8+dzFxQnODOMoX/Byu+HL55olpGa0osNzii&#10;ZzlG8h5GUiV1BhcaDHpyGBZHvMYpZ6bBPYL4EYiFu57bnbz1HoZe8ha7m6fM4iJ1wgkJZDt8hhbL&#10;8H2EDDR23iTpUAyC6Dil43kyqRWRSl7X9apEl0BfVddXaKcSvHnJdj7EjxIMSQajHief0fnhMcQp&#10;9CUkFbPwoLTGe95oSwZGV8tqmRMuPEZFXE6tDKPXZfqmdUkkP9g2J0eu9GRjL9qeWCeiE+U4bscs&#10;b5YkKbKF9ogyeJh2Ed8OGj34X5QMuIeMhp977iUl+pNFKVfzxSItbj4sllcVHvylZ3vp4VYgFKOR&#10;ksm8i3nZJ8q3KHmnshqvnZxaxv3Kep7eQlrgy3OOen2xm98AAAD//wMAUEsDBBQABgAIAAAAIQB+&#10;2QHb3QAAAAsBAAAPAAAAZHJzL2Rvd25yZXYueG1sTI/BTsMwEETvSPyDtUjcWi8FAg1xKgTiCmqh&#10;lbi58TaJiNdR7Dbh71lOcNzZ0cybYjX5Tp1oiG1gA1dzBEVcBddybeDj/WV2Dyomy852gcnAN0VY&#10;lednhc1dGHlNp02qlYRwzK2BJqU+1zpWDXkb56Enlt8hDN4mOYdau8GOEu47vUDMtLctS0Nje3pq&#10;qPraHL2B7evhc3eDb/Wzv+3HMKFmv9TGXF5Mjw+gEk3pzwy/+IIOpTDtw5FdVJ2BDDNBTwZmdwsZ&#10;JY4loih7Ua4RQZeF/r+h/AEAAP//AwBQSwECLQAUAAYACAAAACEAtoM4kv4AAADhAQAAEwAAAAAA&#10;AAAAAAAAAAAAAAAAW0NvbnRlbnRfVHlwZXNdLnhtbFBLAQItABQABgAIAAAAIQA4/SH/1gAAAJQB&#10;AAALAAAAAAAAAAAAAAAAAC8BAABfcmVscy8ucmVsc1BLAQItABQABgAIAAAAIQAXidfVCwIAAPkD&#10;AAAOAAAAAAAAAAAAAAAAAC4CAABkcnMvZTJvRG9jLnhtbFBLAQItABQABgAIAAAAIQB+2QHb3QAA&#10;AAsBAAAPAAAAAAAAAAAAAAAAAGUEAABkcnMvZG93bnJldi54bWxQSwUGAAAAAAQABADzAAAAbwUA&#10;AAAA&#10;" filled="f" stroked="f">
                <v:textbox>
                  <w:txbxContent>
                    <w:p w:rsidR="00101A5A" w:rsidRPr="00101A5A" w:rsidRDefault="00101A5A" w:rsidP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CA7">
        <w:rPr>
          <w:rFonts w:ascii="Arial" w:hAnsi="Arial" w:cs="Arial"/>
          <w:sz w:val="24"/>
          <w:szCs w:val="24"/>
        </w:rPr>
        <w:t>Zahtjev je osnovan.</w:t>
      </w:r>
    </w:p>
    <w:p w:rsidR="001F0B10" w:rsidRPr="00D26CA7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F66D5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>
        <w:rPr>
          <w:rFonts w:ascii="Arial" w:hAnsi="Arial" w:cs="Arial"/>
          <w:sz w:val="24"/>
          <w:szCs w:val="24"/>
        </w:rPr>
        <w:t>sljedeće</w:t>
      </w:r>
      <w:r w:rsidRPr="007F66D5">
        <w:rPr>
          <w:rFonts w:ascii="Arial" w:hAnsi="Arial" w:cs="Arial"/>
          <w:sz w:val="24"/>
          <w:szCs w:val="24"/>
        </w:rPr>
        <w:t>:</w:t>
      </w:r>
    </w:p>
    <w:p w:rsidR="001F0B10" w:rsidRPr="00CE207F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CE207F">
        <w:rPr>
          <w:rFonts w:ascii="Arial" w:hAnsi="Arial" w:cs="Arial"/>
          <w:sz w:val="24"/>
          <w:szCs w:val="24"/>
        </w:rPr>
        <w:t xml:space="preserve"> iz </w:t>
      </w:r>
      <w:r w:rsidR="001C3A5E" w:rsidRPr="00CE207F">
        <w:rPr>
          <w:rFonts w:ascii="Arial" w:hAnsi="Arial" w:cs="Arial"/>
          <w:sz w:val="24"/>
          <w:szCs w:val="24"/>
        </w:rPr>
        <w:t xml:space="preserve">odredbe </w:t>
      </w:r>
      <w:r w:rsidR="001F0B10" w:rsidRPr="00CE207F">
        <w:rPr>
          <w:rFonts w:ascii="Arial" w:hAnsi="Arial" w:cs="Arial"/>
          <w:sz w:val="24"/>
          <w:szCs w:val="24"/>
        </w:rPr>
        <w:t xml:space="preserve">članka 108. </w:t>
      </w:r>
      <w:r w:rsidR="005B1BD8" w:rsidRPr="00CE207F">
        <w:rPr>
          <w:rFonts w:ascii="Arial" w:hAnsi="Arial" w:cs="Arial"/>
          <w:sz w:val="24"/>
          <w:szCs w:val="24"/>
        </w:rPr>
        <w:t xml:space="preserve">stavka 2. </w:t>
      </w:r>
      <w:r w:rsidR="00A24405">
        <w:rPr>
          <w:rFonts w:ascii="Arial" w:hAnsi="Arial" w:cs="Arial"/>
          <w:sz w:val="24"/>
          <w:szCs w:val="24"/>
        </w:rPr>
        <w:t>Zakona o gradnji.</w:t>
      </w:r>
    </w:p>
    <w:p w:rsidR="001C3A5E" w:rsidRPr="00D26CA7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F0B10" w:rsidRPr="001C3A5E">
        <w:rPr>
          <w:rFonts w:ascii="Arial" w:hAnsi="Arial" w:cs="Arial"/>
          <w:sz w:val="24"/>
          <w:szCs w:val="24"/>
        </w:rPr>
        <w:t>lavni projekt</w:t>
      </w:r>
      <w:r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1C3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1C3A5E">
        <w:rPr>
          <w:rFonts w:ascii="Arial" w:hAnsi="Arial" w:cs="Arial"/>
          <w:sz w:val="24"/>
          <w:szCs w:val="24"/>
        </w:rPr>
        <w:t xml:space="preserve">izrađen </w:t>
      </w:r>
      <w:r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B80CC4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D3095" w:rsidRDefault="009970A0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3095">
        <w:rPr>
          <w:rFonts w:ascii="Arial" w:hAnsi="Arial" w:cs="Arial"/>
          <w:sz w:val="24"/>
          <w:szCs w:val="24"/>
        </w:rPr>
        <w:t xml:space="preserve"> N</w:t>
      </w:r>
      <w:r w:rsidR="001D3095" w:rsidRPr="001D3095">
        <w:rPr>
          <w:rFonts w:ascii="Arial" w:hAnsi="Arial" w:cs="Arial"/>
          <w:sz w:val="24"/>
          <w:szCs w:val="24"/>
        </w:rPr>
        <w:t xml:space="preserve">ije bilo potrebno pozvati </w:t>
      </w:r>
      <w:r w:rsidR="001D3095">
        <w:rPr>
          <w:rFonts w:ascii="Arial" w:hAnsi="Arial" w:cs="Arial"/>
          <w:sz w:val="24"/>
          <w:szCs w:val="24"/>
        </w:rPr>
        <w:t xml:space="preserve">stranke </w:t>
      </w:r>
      <w:r w:rsidR="001D3095" w:rsidRPr="001D3095">
        <w:rPr>
          <w:rFonts w:ascii="Arial" w:hAnsi="Arial" w:cs="Arial"/>
          <w:sz w:val="24"/>
          <w:szCs w:val="24"/>
        </w:rPr>
        <w:t>u postupku izdavanja ove građevinske dozvole</w:t>
      </w:r>
      <w:r w:rsidR="001D3095">
        <w:rPr>
          <w:rFonts w:ascii="Arial" w:hAnsi="Arial" w:cs="Arial"/>
          <w:sz w:val="24"/>
          <w:szCs w:val="24"/>
        </w:rPr>
        <w:t>,</w:t>
      </w:r>
      <w:r w:rsidR="001D3095" w:rsidRPr="001D3095">
        <w:rPr>
          <w:rFonts w:ascii="Arial" w:hAnsi="Arial" w:cs="Arial"/>
          <w:sz w:val="24"/>
          <w:szCs w:val="24"/>
        </w:rPr>
        <w:t xml:space="preserve"> </w:t>
      </w:r>
    </w:p>
    <w:p w:rsidR="001D3095" w:rsidRDefault="001D3095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obzirom da su sve stranke u postupku (</w:t>
      </w:r>
      <w:r w:rsidRPr="001D3095">
        <w:rPr>
          <w:rFonts w:ascii="Arial" w:hAnsi="Arial" w:cs="Arial"/>
          <w:sz w:val="24"/>
          <w:szCs w:val="24"/>
        </w:rPr>
        <w:t>svi vlasnici nekretnina u zahvatu</w:t>
      </w:r>
      <w:r>
        <w:rPr>
          <w:rFonts w:ascii="Arial" w:hAnsi="Arial" w:cs="Arial"/>
          <w:sz w:val="24"/>
          <w:szCs w:val="24"/>
        </w:rPr>
        <w:t xml:space="preserve"> </w:t>
      </w:r>
      <w:r w:rsidR="007978D9">
        <w:rPr>
          <w:rFonts w:ascii="Arial" w:hAnsi="Arial" w:cs="Arial"/>
          <w:sz w:val="24"/>
          <w:szCs w:val="24"/>
        </w:rPr>
        <w:t>te</w:t>
      </w:r>
      <w:r w:rsidRPr="001D3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D3095" w:rsidRDefault="001D3095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D3095">
        <w:rPr>
          <w:rFonts w:ascii="Arial" w:hAnsi="Arial" w:cs="Arial"/>
          <w:sz w:val="24"/>
          <w:szCs w:val="24"/>
        </w:rPr>
        <w:t>institucije i društva koje upravljaju dijelom tih nekretnina</w:t>
      </w:r>
      <w:r>
        <w:rPr>
          <w:rFonts w:ascii="Arial" w:hAnsi="Arial" w:cs="Arial"/>
          <w:sz w:val="24"/>
          <w:szCs w:val="24"/>
        </w:rPr>
        <w:t xml:space="preserve">) ranije upoznate s </w:t>
      </w:r>
    </w:p>
    <w:p w:rsidR="001D3095" w:rsidRDefault="001D3095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projektom investitora</w:t>
      </w:r>
      <w:r w:rsidR="00045B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978D9">
        <w:rPr>
          <w:rFonts w:ascii="Arial" w:hAnsi="Arial" w:cs="Arial"/>
          <w:sz w:val="24"/>
          <w:szCs w:val="24"/>
        </w:rPr>
        <w:t xml:space="preserve">pozitivno </w:t>
      </w:r>
      <w:r>
        <w:rPr>
          <w:rFonts w:ascii="Arial" w:hAnsi="Arial" w:cs="Arial"/>
          <w:sz w:val="24"/>
          <w:szCs w:val="24"/>
        </w:rPr>
        <w:t>očitovale pisanim putem</w:t>
      </w:r>
      <w:r w:rsidR="007978D9">
        <w:rPr>
          <w:rFonts w:ascii="Arial" w:hAnsi="Arial" w:cs="Arial"/>
          <w:sz w:val="24"/>
          <w:szCs w:val="24"/>
        </w:rPr>
        <w:t>, što je priklopljeno spisu.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4" w:name="OLE_LINK174"/>
      <w:bookmarkStart w:id="35" w:name="OLE_LINK175"/>
      <w:bookmarkStart w:id="36" w:name="OLE_LINK176"/>
      <w:r w:rsidRPr="007978D9">
        <w:rPr>
          <w:rFonts w:ascii="Arial" w:hAnsi="Arial" w:cs="Arial"/>
          <w:sz w:val="24"/>
          <w:szCs w:val="24"/>
        </w:rPr>
        <w:t xml:space="preserve">5. </w:t>
      </w:r>
      <w:r w:rsidR="00045BD1">
        <w:rPr>
          <w:rFonts w:ascii="Arial" w:hAnsi="Arial" w:cs="Arial"/>
          <w:sz w:val="24"/>
          <w:szCs w:val="24"/>
        </w:rPr>
        <w:t xml:space="preserve"> </w:t>
      </w:r>
      <w:r w:rsidRPr="007978D9">
        <w:rPr>
          <w:rFonts w:ascii="Arial" w:hAnsi="Arial" w:cs="Arial"/>
          <w:sz w:val="24"/>
          <w:szCs w:val="24"/>
        </w:rPr>
        <w:t xml:space="preserve">Da na području obuhvata predmetnog zahvata radovi nisu započeti, da projektna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dokumentacija odgovara predviđenom zahvatu, da je predmetni zahvat u skladu s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izdanom lokacijskom dozvolom, odnosno odredbama važeće prostorno planske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dokumentacije za navedeno područje, Prostornim planom uređenja Grada Cresa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>("Službene novine Primorsko - goranske županije", br. 31/02, 23/06 i 03/11)</w:t>
      </w:r>
      <w:r>
        <w:rPr>
          <w:rFonts w:ascii="Arial" w:hAnsi="Arial" w:cs="Arial"/>
          <w:sz w:val="24"/>
          <w:szCs w:val="24"/>
        </w:rPr>
        <w:t xml:space="preserve">, i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>Urbanističk</w:t>
      </w:r>
      <w:r>
        <w:rPr>
          <w:rFonts w:ascii="Arial" w:hAnsi="Arial" w:cs="Arial"/>
          <w:sz w:val="24"/>
          <w:szCs w:val="24"/>
        </w:rPr>
        <w:t>i</w:t>
      </w:r>
      <w:r w:rsidRPr="007978D9">
        <w:rPr>
          <w:rFonts w:ascii="Arial" w:hAnsi="Arial" w:cs="Arial"/>
          <w:sz w:val="24"/>
          <w:szCs w:val="24"/>
        </w:rPr>
        <w:t>m plan</w:t>
      </w:r>
      <w:r>
        <w:rPr>
          <w:rFonts w:ascii="Arial" w:hAnsi="Arial" w:cs="Arial"/>
          <w:sz w:val="24"/>
          <w:szCs w:val="24"/>
        </w:rPr>
        <w:t>om</w:t>
      </w:r>
      <w:r w:rsidRPr="007978D9">
        <w:rPr>
          <w:rFonts w:ascii="Arial" w:hAnsi="Arial" w:cs="Arial"/>
          <w:sz w:val="24"/>
          <w:szCs w:val="24"/>
        </w:rPr>
        <w:t xml:space="preserve"> uređenja naselja Cres, građevinskih područja naselja NA7 i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površina izdvojenih namjena ("Službene novine Primorsko - goranske županije" </w:t>
      </w:r>
    </w:p>
    <w:p w:rsidR="001D3095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br. 45/07, 20/08, 03/11, 53/12, 43/13 i 09/16).  </w:t>
      </w:r>
    </w:p>
    <w:bookmarkEnd w:id="34"/>
    <w:bookmarkEnd w:id="35"/>
    <w:bookmarkEnd w:id="36"/>
    <w:p w:rsidR="009970A0" w:rsidRDefault="009970A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B80CC4">
        <w:rPr>
          <w:rFonts w:ascii="Arial" w:hAnsi="Arial" w:cs="Arial"/>
          <w:sz w:val="24"/>
          <w:szCs w:val="24"/>
        </w:rPr>
        <w:t>postupalo se prema odredbi članka 11</w:t>
      </w:r>
      <w:r w:rsidR="00B80CC4" w:rsidRPr="00B80CC4">
        <w:rPr>
          <w:rFonts w:ascii="Arial" w:hAnsi="Arial" w:cs="Arial"/>
          <w:sz w:val="24"/>
          <w:szCs w:val="24"/>
        </w:rPr>
        <w:t>1</w:t>
      </w:r>
      <w:r w:rsidRPr="00B80CC4">
        <w:rPr>
          <w:rFonts w:ascii="Arial" w:hAnsi="Arial" w:cs="Arial"/>
          <w:sz w:val="24"/>
          <w:szCs w:val="24"/>
        </w:rPr>
        <w:t>. Zakona o gradnji</w:t>
      </w:r>
      <w:r w:rsidR="000A5E1D" w:rsidRPr="00B80CC4">
        <w:rPr>
          <w:rFonts w:ascii="Arial" w:hAnsi="Arial" w:cs="Arial"/>
          <w:sz w:val="24"/>
          <w:szCs w:val="24"/>
        </w:rPr>
        <w:t>, te je odlučeno kao u izreci.</w:t>
      </w:r>
      <w:r w:rsidRPr="00B80CC4">
        <w:rPr>
          <w:rFonts w:ascii="Arial" w:hAnsi="Arial" w:cs="Arial"/>
          <w:sz w:val="24"/>
          <w:szCs w:val="24"/>
        </w:rPr>
        <w:t xml:space="preserve"> </w:t>
      </w:r>
    </w:p>
    <w:p w:rsidR="00455A0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94ABB" w:rsidRPr="00394ABB">
        <w:rPr>
          <w:rFonts w:ascii="Arial" w:hAnsi="Arial" w:cs="Arial"/>
          <w:sz w:val="24"/>
          <w:szCs w:val="24"/>
        </w:rPr>
        <w:t>( „Narodne novine broj“ broj 8/17, 37/17, 129/17),</w:t>
      </w:r>
      <w:r w:rsidR="00394ABB">
        <w:rPr>
          <w:rFonts w:ascii="Arial" w:hAnsi="Arial" w:cs="Arial"/>
          <w:sz w:val="24"/>
          <w:szCs w:val="24"/>
        </w:rPr>
        <w:t xml:space="preserve"> plaćena je u iznosu 70,00 kuna državnim biljezima emisije Republike Hrvatske, koji su zalijepljeni na podnesku i poništeni pečatom ovoga tijela.</w:t>
      </w:r>
    </w:p>
    <w:p w:rsidR="00880D00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D9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Upravna pristojba za </w:t>
      </w:r>
      <w:r>
        <w:rPr>
          <w:rFonts w:ascii="Arial" w:hAnsi="Arial" w:cs="Arial"/>
          <w:sz w:val="24"/>
          <w:szCs w:val="24"/>
        </w:rPr>
        <w:t xml:space="preserve">izdavanje građevinske dozvole </w:t>
      </w:r>
      <w:r w:rsidRPr="00B80CC4">
        <w:rPr>
          <w:rFonts w:ascii="Arial" w:hAnsi="Arial" w:cs="Arial"/>
          <w:sz w:val="24"/>
          <w:szCs w:val="24"/>
        </w:rPr>
        <w:t xml:space="preserve"> prema Tar. br. </w:t>
      </w:r>
      <w:r w:rsidR="007978D9" w:rsidRPr="007978D9">
        <w:rPr>
          <w:rFonts w:ascii="Arial" w:hAnsi="Arial" w:cs="Arial"/>
          <w:sz w:val="24"/>
          <w:szCs w:val="24"/>
        </w:rPr>
        <w:t xml:space="preserve">51. st. 1. toč. 4. </w:t>
      </w:r>
      <w:r w:rsidRPr="00B80CC4">
        <w:rPr>
          <w:rFonts w:ascii="Arial" w:hAnsi="Arial" w:cs="Arial"/>
          <w:sz w:val="24"/>
          <w:szCs w:val="24"/>
        </w:rPr>
        <w:t>Tarife upravnih pristojbi koja je sastavni dio Uredbe o tarifi upravnih pristojbi</w:t>
      </w:r>
    </w:p>
    <w:p w:rsidR="00941F04" w:rsidRDefault="00B80CC4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(„Narodne novine broj“ broj 8/17, 37/17, 129/17)</w:t>
      </w:r>
      <w:r w:rsidR="00F147AD">
        <w:rPr>
          <w:rFonts w:ascii="Arial" w:hAnsi="Arial" w:cs="Arial"/>
          <w:sz w:val="24"/>
          <w:szCs w:val="24"/>
        </w:rPr>
        <w:t>, uplaćena je u iznosu od</w:t>
      </w:r>
      <w:r w:rsidR="004739AD">
        <w:rPr>
          <w:rFonts w:ascii="Arial" w:hAnsi="Arial" w:cs="Arial"/>
          <w:sz w:val="24"/>
          <w:szCs w:val="24"/>
        </w:rPr>
        <w:t xml:space="preserve"> </w:t>
      </w:r>
      <w:r w:rsidR="007978D9" w:rsidRPr="007978D9">
        <w:rPr>
          <w:rFonts w:ascii="Arial" w:hAnsi="Arial" w:cs="Arial"/>
          <w:sz w:val="24"/>
          <w:szCs w:val="24"/>
        </w:rPr>
        <w:t xml:space="preserve">1685,93 </w:t>
      </w:r>
      <w:r w:rsidR="007978D9">
        <w:rPr>
          <w:rFonts w:ascii="Arial" w:hAnsi="Arial" w:cs="Arial"/>
          <w:sz w:val="24"/>
          <w:szCs w:val="24"/>
        </w:rPr>
        <w:t>kuna na račun Primorsko goranske Županije- broj računa-IBAN</w:t>
      </w:r>
      <w:r w:rsidR="00941F04">
        <w:rPr>
          <w:rFonts w:ascii="Arial" w:hAnsi="Arial" w:cs="Arial"/>
          <w:sz w:val="24"/>
          <w:szCs w:val="24"/>
        </w:rPr>
        <w:t xml:space="preserve"> </w:t>
      </w:r>
      <w:r w:rsidR="007978D9" w:rsidRPr="007978D9">
        <w:rPr>
          <w:rFonts w:ascii="Arial" w:hAnsi="Arial" w:cs="Arial"/>
          <w:sz w:val="24"/>
          <w:szCs w:val="24"/>
        </w:rPr>
        <w:t>HR69234000918000</w:t>
      </w:r>
    </w:p>
    <w:p w:rsidR="00455A00" w:rsidRPr="007978D9" w:rsidRDefault="007978D9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8D9">
        <w:rPr>
          <w:rFonts w:ascii="Arial" w:hAnsi="Arial" w:cs="Arial"/>
          <w:sz w:val="24"/>
          <w:szCs w:val="24"/>
        </w:rPr>
        <w:t>08005</w:t>
      </w:r>
      <w:r w:rsidR="00394ABB" w:rsidRPr="007978D9">
        <w:rPr>
          <w:rFonts w:ascii="Arial" w:hAnsi="Arial" w:cs="Arial"/>
          <w:sz w:val="24"/>
          <w:szCs w:val="24"/>
        </w:rPr>
        <w:t>,</w:t>
      </w:r>
      <w:r w:rsidR="00455A00" w:rsidRPr="007978D9">
        <w:rPr>
          <w:rFonts w:ascii="Arial" w:hAnsi="Arial" w:cs="Arial"/>
          <w:sz w:val="24"/>
          <w:szCs w:val="24"/>
        </w:rPr>
        <w:t xml:space="preserve"> </w:t>
      </w:r>
      <w:r w:rsidR="00394ABB" w:rsidRPr="007978D9">
        <w:rPr>
          <w:rFonts w:ascii="Arial" w:hAnsi="Arial" w:cs="Arial"/>
          <w:sz w:val="24"/>
          <w:szCs w:val="24"/>
        </w:rPr>
        <w:t>model: HR68.</w:t>
      </w:r>
    </w:p>
    <w:p w:rsidR="00B80CC4" w:rsidRPr="00455A00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394ABB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      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B80CC4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B80CC4" w:rsidRPr="00B80CC4" w:rsidRDefault="00B80CC4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C6C" w:rsidRDefault="004449A0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00C6C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B80CC4" w:rsidRPr="00B80CC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B80CC4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7360C9" w:rsidRPr="00B80CC4" w:rsidRDefault="007360C9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5D4225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B80CC4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0C6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Pr="00941F04" w:rsidRDefault="00941F04" w:rsidP="00941F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1F04">
        <w:rPr>
          <w:rFonts w:ascii="Arial" w:hAnsi="Arial" w:cs="Arial"/>
          <w:sz w:val="24"/>
          <w:szCs w:val="24"/>
        </w:rPr>
        <w:t>DOSTAVITI:</w:t>
      </w:r>
    </w:p>
    <w:p w:rsidR="00941F04" w:rsidRPr="00941F04" w:rsidRDefault="007360C9" w:rsidP="007360C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  </w:t>
      </w:r>
      <w:r w:rsidR="00941F04" w:rsidRPr="00941F04">
        <w:rPr>
          <w:rFonts w:ascii="Arial" w:hAnsi="Arial" w:cs="Arial"/>
          <w:sz w:val="24"/>
          <w:szCs w:val="24"/>
        </w:rPr>
        <w:t>Vodoopskrba i odvodnja Cres Lošinj d.o.o.</w:t>
      </w:r>
      <w:r w:rsidR="001C6965">
        <w:rPr>
          <w:rFonts w:ascii="Arial" w:hAnsi="Arial" w:cs="Arial"/>
          <w:sz w:val="24"/>
          <w:szCs w:val="24"/>
        </w:rPr>
        <w:t xml:space="preserve">, Cres, </w:t>
      </w:r>
      <w:r w:rsidR="00414053" w:rsidRPr="00414053">
        <w:rPr>
          <w:rFonts w:ascii="Arial" w:hAnsi="Arial" w:cs="Arial"/>
          <w:sz w:val="24"/>
          <w:szCs w:val="24"/>
        </w:rPr>
        <w:t>Turion 20/A</w:t>
      </w:r>
      <w:r w:rsidR="00941F04" w:rsidRPr="00941F04">
        <w:rPr>
          <w:rFonts w:ascii="Arial" w:hAnsi="Arial" w:cs="Arial"/>
          <w:sz w:val="24"/>
          <w:szCs w:val="24"/>
        </w:rPr>
        <w:t xml:space="preserve"> </w:t>
      </w:r>
      <w:r w:rsidR="00414053">
        <w:rPr>
          <w:rFonts w:ascii="Arial" w:hAnsi="Arial" w:cs="Arial"/>
          <w:sz w:val="24"/>
          <w:szCs w:val="24"/>
        </w:rPr>
        <w:t xml:space="preserve">                        </w:t>
      </w:r>
      <w:r w:rsidR="00941F04" w:rsidRPr="00941F04">
        <w:rPr>
          <w:rFonts w:ascii="Arial" w:hAnsi="Arial" w:cs="Arial"/>
          <w:sz w:val="24"/>
          <w:szCs w:val="24"/>
        </w:rPr>
        <w:t>2.</w:t>
      </w:r>
      <w:r w:rsidR="00941F04" w:rsidRPr="00941F04">
        <w:rPr>
          <w:rFonts w:ascii="Arial" w:hAnsi="Arial" w:cs="Arial"/>
          <w:sz w:val="24"/>
          <w:szCs w:val="24"/>
        </w:rPr>
        <w:tab/>
      </w:r>
      <w:r w:rsidR="00941F04">
        <w:rPr>
          <w:rFonts w:ascii="Arial" w:hAnsi="Arial" w:cs="Arial"/>
          <w:sz w:val="24"/>
          <w:szCs w:val="24"/>
        </w:rPr>
        <w:t>Grad Cres, Creskog statuta 15</w:t>
      </w:r>
      <w:r w:rsidR="001C696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41F04" w:rsidRPr="00941F04">
        <w:rPr>
          <w:rFonts w:ascii="Arial" w:hAnsi="Arial" w:cs="Arial"/>
          <w:sz w:val="24"/>
          <w:szCs w:val="24"/>
        </w:rPr>
        <w:t>3.</w:t>
      </w:r>
      <w:r w:rsidR="00941F04" w:rsidRPr="00941F04">
        <w:rPr>
          <w:rFonts w:ascii="Arial" w:hAnsi="Arial" w:cs="Arial"/>
          <w:sz w:val="24"/>
          <w:szCs w:val="24"/>
        </w:rPr>
        <w:tab/>
      </w:r>
      <w:r w:rsidR="00941F04">
        <w:rPr>
          <w:rFonts w:ascii="Arial" w:hAnsi="Arial" w:cs="Arial"/>
          <w:sz w:val="24"/>
          <w:szCs w:val="24"/>
        </w:rPr>
        <w:t>Županijska uprava za ceste P</w:t>
      </w:r>
      <w:r w:rsidR="004449A0">
        <w:rPr>
          <w:rFonts w:ascii="Arial" w:hAnsi="Arial" w:cs="Arial"/>
          <w:sz w:val="24"/>
          <w:szCs w:val="24"/>
        </w:rPr>
        <w:t>GŽ, Rijeka Nikole Tesle 9/X</w:t>
      </w:r>
      <w:r w:rsidR="001C6965">
        <w:rPr>
          <w:rFonts w:ascii="Arial" w:hAnsi="Arial" w:cs="Arial"/>
          <w:sz w:val="24"/>
          <w:szCs w:val="24"/>
        </w:rPr>
        <w:t xml:space="preserve">                                </w:t>
      </w:r>
      <w:r w:rsidR="004449A0">
        <w:rPr>
          <w:rFonts w:ascii="Arial" w:hAnsi="Arial" w:cs="Arial"/>
          <w:sz w:val="24"/>
          <w:szCs w:val="24"/>
        </w:rPr>
        <w:t xml:space="preserve">4.       </w:t>
      </w:r>
      <w:r w:rsidR="004449A0" w:rsidRPr="004449A0">
        <w:rPr>
          <w:rFonts w:ascii="Arial" w:hAnsi="Arial" w:cs="Arial"/>
          <w:sz w:val="24"/>
          <w:szCs w:val="24"/>
        </w:rPr>
        <w:t>„DIS CONSULTING“ d.o.o.</w:t>
      </w:r>
      <w:r w:rsidR="004449A0">
        <w:rPr>
          <w:rFonts w:ascii="Arial" w:hAnsi="Arial" w:cs="Arial"/>
          <w:sz w:val="24"/>
          <w:szCs w:val="24"/>
        </w:rPr>
        <w:t xml:space="preserve">, </w:t>
      </w:r>
      <w:r w:rsidR="004449A0" w:rsidRPr="004449A0">
        <w:rPr>
          <w:rFonts w:ascii="Arial" w:hAnsi="Arial" w:cs="Arial"/>
          <w:sz w:val="24"/>
          <w:szCs w:val="24"/>
        </w:rPr>
        <w:t>Umag, Augustina Vivode 22</w:t>
      </w:r>
      <w:r w:rsidR="001C6965">
        <w:rPr>
          <w:rFonts w:ascii="Arial" w:hAnsi="Arial" w:cs="Arial"/>
          <w:sz w:val="24"/>
          <w:szCs w:val="24"/>
        </w:rPr>
        <w:t xml:space="preserve">                                   </w:t>
      </w:r>
      <w:r w:rsidR="004449A0">
        <w:rPr>
          <w:rFonts w:ascii="Arial" w:hAnsi="Arial" w:cs="Arial"/>
          <w:sz w:val="24"/>
          <w:szCs w:val="24"/>
        </w:rPr>
        <w:t xml:space="preserve">5.       </w:t>
      </w:r>
      <w:r w:rsidR="004449A0" w:rsidRPr="004449A0">
        <w:rPr>
          <w:rFonts w:ascii="Arial" w:hAnsi="Arial" w:cs="Arial"/>
          <w:sz w:val="24"/>
          <w:szCs w:val="24"/>
        </w:rPr>
        <w:t>„Primorje“ d.d., Ajdovščina, Vipavska cesta 3,</w:t>
      </w:r>
      <w:r w:rsidR="004449A0">
        <w:rPr>
          <w:rFonts w:ascii="Arial" w:hAnsi="Arial" w:cs="Arial"/>
          <w:sz w:val="24"/>
          <w:szCs w:val="24"/>
        </w:rPr>
        <w:t xml:space="preserve"> Slovenija</w:t>
      </w:r>
      <w:r w:rsidR="001C6965">
        <w:rPr>
          <w:rFonts w:ascii="Arial" w:hAnsi="Arial" w:cs="Arial"/>
          <w:sz w:val="24"/>
          <w:szCs w:val="24"/>
        </w:rPr>
        <w:t xml:space="preserve">                                    6.       </w:t>
      </w:r>
      <w:bookmarkStart w:id="37" w:name="OLE_LINK1"/>
      <w:bookmarkStart w:id="38" w:name="OLE_LINK2"/>
      <w:r w:rsidR="001C6965">
        <w:rPr>
          <w:rFonts w:ascii="Arial" w:hAnsi="Arial" w:cs="Arial"/>
          <w:sz w:val="24"/>
          <w:szCs w:val="24"/>
        </w:rPr>
        <w:t xml:space="preserve">Ministarstvo državne imovine, Zagreb, </w:t>
      </w:r>
      <w:r w:rsidR="001C6965" w:rsidRPr="001C6965">
        <w:rPr>
          <w:rFonts w:ascii="Arial" w:hAnsi="Arial" w:cs="Arial"/>
          <w:sz w:val="24"/>
          <w:szCs w:val="24"/>
        </w:rPr>
        <w:t>Ulica Ivana Dežmana 10</w:t>
      </w:r>
      <w:bookmarkEnd w:id="37"/>
      <w:bookmarkEnd w:id="38"/>
      <w:r w:rsidR="001C69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7</w:t>
      </w:r>
      <w:r w:rsidR="00941F04" w:rsidRPr="00941F04">
        <w:rPr>
          <w:rFonts w:ascii="Arial" w:hAnsi="Arial" w:cs="Arial"/>
          <w:sz w:val="24"/>
          <w:szCs w:val="24"/>
        </w:rPr>
        <w:t>.</w:t>
      </w:r>
      <w:r w:rsidR="00941F04" w:rsidRPr="00941F04">
        <w:rPr>
          <w:rFonts w:ascii="Arial" w:hAnsi="Arial" w:cs="Arial"/>
          <w:sz w:val="24"/>
          <w:szCs w:val="24"/>
        </w:rPr>
        <w:tab/>
        <w:t>U spis, ovdje</w:t>
      </w:r>
    </w:p>
    <w:p w:rsidR="001C6965" w:rsidRDefault="001C6965" w:rsidP="00941F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Pr="00941F04" w:rsidRDefault="00941F04" w:rsidP="00941F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1F04">
        <w:rPr>
          <w:rFonts w:ascii="Arial" w:hAnsi="Arial" w:cs="Arial"/>
          <w:sz w:val="24"/>
          <w:szCs w:val="24"/>
        </w:rPr>
        <w:t>NA ZNANJE (po izvršnosti):</w:t>
      </w:r>
    </w:p>
    <w:p w:rsidR="00941F04" w:rsidRDefault="00941F04" w:rsidP="00941F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1F04">
        <w:rPr>
          <w:rFonts w:ascii="Arial" w:hAnsi="Arial" w:cs="Arial"/>
          <w:sz w:val="24"/>
          <w:szCs w:val="24"/>
        </w:rPr>
        <w:t xml:space="preserve">1.Grad Cres, Creskog statuta 15, Cres, Upravni odjel za proračun i financije, komunalni sustav i prostorno planiranje, radi naplate komunalnog doprinosa 2.„Hrvatske vode“, Vodnogospodarska ispostava za slivno područje Kvarnersko primorje i otoci, Verdijeva 6/IV, Rijeka, radi naplate vodnog doprinosa  </w:t>
      </w: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41F04" w:rsidSect="0034793E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0C" w:rsidRDefault="006B210C" w:rsidP="006F3A80">
      <w:pPr>
        <w:spacing w:after="0" w:line="240" w:lineRule="auto"/>
      </w:pPr>
      <w:r>
        <w:separator/>
      </w:r>
    </w:p>
  </w:endnote>
  <w:endnote w:type="continuationSeparator" w:id="0">
    <w:p w:rsidR="006B210C" w:rsidRDefault="006B210C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29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0C" w:rsidRDefault="006B210C" w:rsidP="006F3A80">
      <w:pPr>
        <w:spacing w:after="0" w:line="240" w:lineRule="auto"/>
      </w:pPr>
      <w:r>
        <w:separator/>
      </w:r>
    </w:p>
  </w:footnote>
  <w:footnote w:type="continuationSeparator" w:id="0">
    <w:p w:rsidR="006B210C" w:rsidRDefault="006B210C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6C" w:rsidRPr="00045BD1" w:rsidRDefault="00A00C6C" w:rsidP="00A00C6C">
    <w:pPr>
      <w:pStyle w:val="Header"/>
      <w:rPr>
        <w:i w:val="0"/>
        <w:sz w:val="20"/>
      </w:rPr>
    </w:pPr>
    <w:r>
      <w:t xml:space="preserve">                                                                       </w:t>
    </w:r>
    <w:r w:rsidR="004739AD">
      <w:t xml:space="preserve">                               </w:t>
    </w:r>
    <w:r w:rsidR="00045BD1">
      <w:t xml:space="preserve">            </w:t>
    </w:r>
  </w:p>
  <w:p w:rsidR="00A00C6C" w:rsidRDefault="00A00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3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7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6"/>
  </w:num>
  <w:num w:numId="13">
    <w:abstractNumId w:val="8"/>
  </w:num>
  <w:num w:numId="14">
    <w:abstractNumId w:val="0"/>
  </w:num>
  <w:num w:numId="15">
    <w:abstractNumId w:val="22"/>
  </w:num>
  <w:num w:numId="16">
    <w:abstractNumId w:val="2"/>
  </w:num>
  <w:num w:numId="17">
    <w:abstractNumId w:val="15"/>
  </w:num>
  <w:num w:numId="18">
    <w:abstractNumId w:val="25"/>
  </w:num>
  <w:num w:numId="19">
    <w:abstractNumId w:val="1"/>
  </w:num>
  <w:num w:numId="20">
    <w:abstractNumId w:val="10"/>
  </w:num>
  <w:num w:numId="21">
    <w:abstractNumId w:val="19"/>
  </w:num>
  <w:num w:numId="22">
    <w:abstractNumId w:val="24"/>
  </w:num>
  <w:num w:numId="23">
    <w:abstractNumId w:val="23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23C11"/>
    <w:rsid w:val="00044E6C"/>
    <w:rsid w:val="00045BD1"/>
    <w:rsid w:val="0005408E"/>
    <w:rsid w:val="000562C7"/>
    <w:rsid w:val="000657B7"/>
    <w:rsid w:val="0009198F"/>
    <w:rsid w:val="000A0A50"/>
    <w:rsid w:val="000A18E0"/>
    <w:rsid w:val="000A5E1D"/>
    <w:rsid w:val="000A75AE"/>
    <w:rsid w:val="000E6755"/>
    <w:rsid w:val="001014A2"/>
    <w:rsid w:val="00101A5A"/>
    <w:rsid w:val="00105EFA"/>
    <w:rsid w:val="00120DEA"/>
    <w:rsid w:val="00132242"/>
    <w:rsid w:val="00133BD1"/>
    <w:rsid w:val="00161BF2"/>
    <w:rsid w:val="001654CC"/>
    <w:rsid w:val="001744B9"/>
    <w:rsid w:val="0018172A"/>
    <w:rsid w:val="001867C0"/>
    <w:rsid w:val="001B774E"/>
    <w:rsid w:val="001C3A5E"/>
    <w:rsid w:val="001C649F"/>
    <w:rsid w:val="001C6965"/>
    <w:rsid w:val="001D3095"/>
    <w:rsid w:val="001F0B10"/>
    <w:rsid w:val="001F2199"/>
    <w:rsid w:val="001F2B34"/>
    <w:rsid w:val="00216164"/>
    <w:rsid w:val="00235476"/>
    <w:rsid w:val="002370ED"/>
    <w:rsid w:val="0024678B"/>
    <w:rsid w:val="00285299"/>
    <w:rsid w:val="002852A1"/>
    <w:rsid w:val="00285DC7"/>
    <w:rsid w:val="002866D6"/>
    <w:rsid w:val="002926A8"/>
    <w:rsid w:val="00294457"/>
    <w:rsid w:val="002A0E8A"/>
    <w:rsid w:val="002D0FE0"/>
    <w:rsid w:val="002D25C0"/>
    <w:rsid w:val="002D32DB"/>
    <w:rsid w:val="002D4D44"/>
    <w:rsid w:val="002E6FB6"/>
    <w:rsid w:val="0030637E"/>
    <w:rsid w:val="00316E21"/>
    <w:rsid w:val="0034793E"/>
    <w:rsid w:val="00360E4D"/>
    <w:rsid w:val="003676CD"/>
    <w:rsid w:val="00394ABB"/>
    <w:rsid w:val="003C7A2D"/>
    <w:rsid w:val="003D050C"/>
    <w:rsid w:val="003E3052"/>
    <w:rsid w:val="003F3D19"/>
    <w:rsid w:val="003F41DD"/>
    <w:rsid w:val="00414053"/>
    <w:rsid w:val="004243BE"/>
    <w:rsid w:val="00435606"/>
    <w:rsid w:val="00435C4B"/>
    <w:rsid w:val="004449A0"/>
    <w:rsid w:val="00455A00"/>
    <w:rsid w:val="004739AD"/>
    <w:rsid w:val="0048429B"/>
    <w:rsid w:val="004855DC"/>
    <w:rsid w:val="00487C2A"/>
    <w:rsid w:val="00494FCD"/>
    <w:rsid w:val="004B3B86"/>
    <w:rsid w:val="004B4CF6"/>
    <w:rsid w:val="004C4BE3"/>
    <w:rsid w:val="004D4EB3"/>
    <w:rsid w:val="004F1A88"/>
    <w:rsid w:val="005046B8"/>
    <w:rsid w:val="00507258"/>
    <w:rsid w:val="005175B6"/>
    <w:rsid w:val="00517AE9"/>
    <w:rsid w:val="00520BB8"/>
    <w:rsid w:val="00561843"/>
    <w:rsid w:val="00571E15"/>
    <w:rsid w:val="0057433C"/>
    <w:rsid w:val="005830B7"/>
    <w:rsid w:val="00586613"/>
    <w:rsid w:val="00591E5C"/>
    <w:rsid w:val="0059655B"/>
    <w:rsid w:val="005A2F10"/>
    <w:rsid w:val="005A381F"/>
    <w:rsid w:val="005A3DEF"/>
    <w:rsid w:val="005B03A4"/>
    <w:rsid w:val="005B1BD8"/>
    <w:rsid w:val="005B6151"/>
    <w:rsid w:val="005C718C"/>
    <w:rsid w:val="005D4225"/>
    <w:rsid w:val="005D6018"/>
    <w:rsid w:val="005E2602"/>
    <w:rsid w:val="00613088"/>
    <w:rsid w:val="00624964"/>
    <w:rsid w:val="00650CD3"/>
    <w:rsid w:val="00654049"/>
    <w:rsid w:val="006572FF"/>
    <w:rsid w:val="00660EDB"/>
    <w:rsid w:val="00672FC9"/>
    <w:rsid w:val="00683FC7"/>
    <w:rsid w:val="006B0787"/>
    <w:rsid w:val="006B1967"/>
    <w:rsid w:val="006B210C"/>
    <w:rsid w:val="006C02F0"/>
    <w:rsid w:val="006C6B4E"/>
    <w:rsid w:val="006E7955"/>
    <w:rsid w:val="006F2C23"/>
    <w:rsid w:val="006F3A80"/>
    <w:rsid w:val="006F7E41"/>
    <w:rsid w:val="00710589"/>
    <w:rsid w:val="0072330A"/>
    <w:rsid w:val="0072759D"/>
    <w:rsid w:val="007360C9"/>
    <w:rsid w:val="00751930"/>
    <w:rsid w:val="007552FC"/>
    <w:rsid w:val="00756664"/>
    <w:rsid w:val="00761518"/>
    <w:rsid w:val="00762602"/>
    <w:rsid w:val="007639F6"/>
    <w:rsid w:val="007640C7"/>
    <w:rsid w:val="007978D9"/>
    <w:rsid w:val="007A2796"/>
    <w:rsid w:val="007A7B7C"/>
    <w:rsid w:val="007C598B"/>
    <w:rsid w:val="007D2BC3"/>
    <w:rsid w:val="007D3CB3"/>
    <w:rsid w:val="007D55A9"/>
    <w:rsid w:val="007E3C8E"/>
    <w:rsid w:val="007E4D18"/>
    <w:rsid w:val="007F4510"/>
    <w:rsid w:val="007F66D5"/>
    <w:rsid w:val="007F6FAC"/>
    <w:rsid w:val="007F7E53"/>
    <w:rsid w:val="00802829"/>
    <w:rsid w:val="00806A34"/>
    <w:rsid w:val="00815831"/>
    <w:rsid w:val="00821CB6"/>
    <w:rsid w:val="00821D1C"/>
    <w:rsid w:val="00821F61"/>
    <w:rsid w:val="00845F45"/>
    <w:rsid w:val="00856F70"/>
    <w:rsid w:val="00860A8F"/>
    <w:rsid w:val="008635B1"/>
    <w:rsid w:val="008722FB"/>
    <w:rsid w:val="00880D00"/>
    <w:rsid w:val="00892019"/>
    <w:rsid w:val="008920A6"/>
    <w:rsid w:val="008A210B"/>
    <w:rsid w:val="008A4E26"/>
    <w:rsid w:val="008C1938"/>
    <w:rsid w:val="008C4055"/>
    <w:rsid w:val="008D7195"/>
    <w:rsid w:val="00904373"/>
    <w:rsid w:val="009127DA"/>
    <w:rsid w:val="009225BC"/>
    <w:rsid w:val="00934F5D"/>
    <w:rsid w:val="00941F04"/>
    <w:rsid w:val="00965DE8"/>
    <w:rsid w:val="009711B2"/>
    <w:rsid w:val="009712A8"/>
    <w:rsid w:val="00984FDE"/>
    <w:rsid w:val="009970A0"/>
    <w:rsid w:val="009A2778"/>
    <w:rsid w:val="009A44F8"/>
    <w:rsid w:val="009B1B0B"/>
    <w:rsid w:val="009C4F96"/>
    <w:rsid w:val="009E1183"/>
    <w:rsid w:val="009E1D92"/>
    <w:rsid w:val="009E696E"/>
    <w:rsid w:val="00A00C6C"/>
    <w:rsid w:val="00A075AF"/>
    <w:rsid w:val="00A15C3E"/>
    <w:rsid w:val="00A24405"/>
    <w:rsid w:val="00A35330"/>
    <w:rsid w:val="00A75B71"/>
    <w:rsid w:val="00A81EAA"/>
    <w:rsid w:val="00A85073"/>
    <w:rsid w:val="00A87606"/>
    <w:rsid w:val="00AA4A2C"/>
    <w:rsid w:val="00AB22ED"/>
    <w:rsid w:val="00AB7952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5572C"/>
    <w:rsid w:val="00B672D1"/>
    <w:rsid w:val="00B73C40"/>
    <w:rsid w:val="00B7538E"/>
    <w:rsid w:val="00B80CC4"/>
    <w:rsid w:val="00B86980"/>
    <w:rsid w:val="00B937A3"/>
    <w:rsid w:val="00BA50A8"/>
    <w:rsid w:val="00BD3694"/>
    <w:rsid w:val="00BF125B"/>
    <w:rsid w:val="00C1433E"/>
    <w:rsid w:val="00C31CBF"/>
    <w:rsid w:val="00C42B26"/>
    <w:rsid w:val="00C55E97"/>
    <w:rsid w:val="00C61D3A"/>
    <w:rsid w:val="00C93D2F"/>
    <w:rsid w:val="00CC4DEE"/>
    <w:rsid w:val="00CE207F"/>
    <w:rsid w:val="00D15214"/>
    <w:rsid w:val="00D205DF"/>
    <w:rsid w:val="00D26CA7"/>
    <w:rsid w:val="00D5033F"/>
    <w:rsid w:val="00D5119C"/>
    <w:rsid w:val="00D53A62"/>
    <w:rsid w:val="00D55660"/>
    <w:rsid w:val="00D741AC"/>
    <w:rsid w:val="00D80401"/>
    <w:rsid w:val="00D86655"/>
    <w:rsid w:val="00D86F38"/>
    <w:rsid w:val="00D92B32"/>
    <w:rsid w:val="00DA02A3"/>
    <w:rsid w:val="00DC46AB"/>
    <w:rsid w:val="00DD1DA8"/>
    <w:rsid w:val="00DD38B9"/>
    <w:rsid w:val="00DD4ACF"/>
    <w:rsid w:val="00DE03D2"/>
    <w:rsid w:val="00DE0EAC"/>
    <w:rsid w:val="00DF436E"/>
    <w:rsid w:val="00E41C14"/>
    <w:rsid w:val="00E51613"/>
    <w:rsid w:val="00E52B14"/>
    <w:rsid w:val="00E53952"/>
    <w:rsid w:val="00E62336"/>
    <w:rsid w:val="00E666D2"/>
    <w:rsid w:val="00E671A4"/>
    <w:rsid w:val="00E8472D"/>
    <w:rsid w:val="00E8683C"/>
    <w:rsid w:val="00E96416"/>
    <w:rsid w:val="00EA0FE3"/>
    <w:rsid w:val="00EA359C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24379"/>
    <w:rsid w:val="00F26721"/>
    <w:rsid w:val="00F34F5C"/>
    <w:rsid w:val="00F5455D"/>
    <w:rsid w:val="00F76B8C"/>
    <w:rsid w:val="00FA0073"/>
    <w:rsid w:val="00FA033B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20F9CA4-EC63-4D68-9EF9-15A7A1CD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uiPriority w:val="99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843F-655C-4D8B-B979-CDE7D10E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13473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2015-12-02T15:35:00Z</cp:lastPrinted>
  <dcterms:created xsi:type="dcterms:W3CDTF">2018-10-10T09:15:00Z</dcterms:created>
  <dcterms:modified xsi:type="dcterms:W3CDTF">2018-10-10T09:15:00Z</dcterms:modified>
</cp:coreProperties>
</file>