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11" w:rsidRPr="00081CB6" w:rsidRDefault="005C4D1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C4D11" w:rsidRPr="00081CB6" w:rsidTr="00EC46FE">
        <w:tc>
          <w:tcPr>
            <w:tcW w:w="5505" w:type="dxa"/>
          </w:tcPr>
          <w:p w:rsidR="005C4D11" w:rsidRPr="00081CB6" w:rsidRDefault="005C4D1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BA303A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5C4D11" w:rsidRPr="00081CB6" w:rsidTr="00EC46FE">
        <w:tc>
          <w:tcPr>
            <w:tcW w:w="5505" w:type="dxa"/>
          </w:tcPr>
          <w:p w:rsidR="005C4D11" w:rsidRPr="00081CB6" w:rsidRDefault="005C4D1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5C4D11" w:rsidRPr="00081CB6" w:rsidTr="00EC46FE">
        <w:tc>
          <w:tcPr>
            <w:tcW w:w="5505" w:type="dxa"/>
          </w:tcPr>
          <w:p w:rsidR="005C4D11" w:rsidRPr="00081CB6" w:rsidRDefault="005C4D1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5C4D11" w:rsidRPr="00081CB6" w:rsidTr="00241A88">
        <w:trPr>
          <w:trHeight w:val="80"/>
        </w:trPr>
        <w:tc>
          <w:tcPr>
            <w:tcW w:w="5505" w:type="dxa"/>
          </w:tcPr>
          <w:p w:rsidR="005C4D11" w:rsidRPr="00081CB6" w:rsidRDefault="005C4D11">
            <w:pPr>
              <w:pStyle w:val="Header"/>
              <w:jc w:val="center"/>
              <w:rPr>
                <w:color w:val="000000"/>
              </w:rPr>
            </w:pPr>
          </w:p>
        </w:tc>
      </w:tr>
      <w:tr w:rsidR="005C4D11" w:rsidRPr="00081CB6" w:rsidTr="00EC46FE">
        <w:tc>
          <w:tcPr>
            <w:tcW w:w="5505" w:type="dxa"/>
          </w:tcPr>
          <w:p w:rsidR="005C4D11" w:rsidRPr="00081CB6" w:rsidRDefault="005C4D1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5C4D11" w:rsidRDefault="005C4D1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5C4D11" w:rsidRPr="00081CB6" w:rsidRDefault="005C4D11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5C4D11" w:rsidRPr="00081CB6" w:rsidRDefault="005C4D1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C4D11" w:rsidRPr="00081CB6" w:rsidTr="00241A88">
        <w:trPr>
          <w:trHeight w:val="289"/>
        </w:trPr>
        <w:tc>
          <w:tcPr>
            <w:tcW w:w="1412" w:type="dxa"/>
          </w:tcPr>
          <w:p w:rsidR="005C4D11" w:rsidRPr="00081CB6" w:rsidRDefault="005C4D1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5C4D11" w:rsidRPr="00081CB6" w:rsidRDefault="005C4D11" w:rsidP="00241A88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350-05/15</w:t>
            </w:r>
            <w:r w:rsidRPr="00081CB6">
              <w:rPr>
                <w:rFonts w:eastAsia="MS Mincho"/>
                <w:color w:val="000000"/>
              </w:rPr>
              <w:t>-</w:t>
            </w:r>
            <w:r>
              <w:rPr>
                <w:rFonts w:eastAsia="MS Mincho"/>
                <w:color w:val="000000"/>
              </w:rPr>
              <w:t>04/1</w:t>
            </w:r>
          </w:p>
        </w:tc>
      </w:tr>
      <w:tr w:rsidR="005C4D11" w:rsidRPr="00081CB6" w:rsidTr="00241A88">
        <w:trPr>
          <w:trHeight w:val="274"/>
        </w:trPr>
        <w:tc>
          <w:tcPr>
            <w:tcW w:w="1412" w:type="dxa"/>
          </w:tcPr>
          <w:p w:rsidR="005C4D11" w:rsidRPr="00081CB6" w:rsidRDefault="005C4D1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5C4D11" w:rsidRPr="00081CB6" w:rsidRDefault="005C4D11" w:rsidP="00241A88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1-15-3</w:t>
            </w:r>
          </w:p>
        </w:tc>
      </w:tr>
      <w:tr w:rsidR="005C4D11" w:rsidRPr="00081CB6" w:rsidTr="00241A88">
        <w:trPr>
          <w:trHeight w:val="563"/>
        </w:trPr>
        <w:tc>
          <w:tcPr>
            <w:tcW w:w="1412" w:type="dxa"/>
          </w:tcPr>
          <w:p w:rsidR="005C4D11" w:rsidRPr="00081CB6" w:rsidRDefault="005C4D11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5C4D11" w:rsidRPr="00081CB6" w:rsidRDefault="005C4D11" w:rsidP="00241A88">
            <w:pPr>
              <w:rPr>
                <w:color w:val="000000"/>
              </w:rPr>
            </w:pPr>
            <w:r>
              <w:rPr>
                <w:color w:val="000000"/>
              </w:rPr>
              <w:t>5. veljače 2015</w:t>
            </w:r>
            <w:r w:rsidRPr="00081CB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godine</w:t>
            </w:r>
          </w:p>
        </w:tc>
      </w:tr>
    </w:tbl>
    <w:p w:rsidR="005C4D11" w:rsidRPr="00081CB6" w:rsidRDefault="005C4D1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C4D11" w:rsidRPr="00081CB6" w:rsidRDefault="005C4D1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C4D11" w:rsidRPr="00504775" w:rsidRDefault="005C4D11" w:rsidP="00504775">
      <w:pPr>
        <w:ind w:firstLine="720"/>
        <w:rPr>
          <w:color w:val="000000"/>
        </w:rPr>
      </w:pPr>
      <w:r w:rsidRPr="00081CB6">
        <w:t xml:space="preserve">Primorsko-goranska županija, Upravni odjel za </w:t>
      </w:r>
      <w:r>
        <w:t xml:space="preserve">prostorno, </w:t>
      </w:r>
      <w:r w:rsidRPr="00081CB6">
        <w:t xml:space="preserve">graditeljstvo i zaštitu okoliša, </w:t>
      </w:r>
      <w:r>
        <w:t>Ispostava u Malom Lošinju, Riva Lošinskih kapetana 7</w:t>
      </w:r>
      <w:r w:rsidRPr="00081CB6">
        <w:t>, temeljem odredbe čl</w:t>
      </w:r>
      <w:r>
        <w:t>anka</w:t>
      </w:r>
      <w:r w:rsidRPr="00081CB6">
        <w:t xml:space="preserve"> </w:t>
      </w:r>
      <w:r>
        <w:t xml:space="preserve">141. stavak 1. i </w:t>
      </w:r>
      <w:r w:rsidRPr="00081CB6">
        <w:t>1</w:t>
      </w:r>
      <w:r>
        <w:t>42</w:t>
      </w:r>
      <w:r w:rsidRPr="00081CB6">
        <w:t xml:space="preserve">. </w:t>
      </w:r>
      <w:r>
        <w:t xml:space="preserve">stavak 1. </w:t>
      </w:r>
      <w:r w:rsidRPr="00081CB6">
        <w:t xml:space="preserve">Zakona o </w:t>
      </w:r>
      <w:r>
        <w:t>prostornom uređenju</w:t>
      </w:r>
      <w:r w:rsidRPr="00081CB6">
        <w:t xml:space="preserve"> (</w:t>
      </w:r>
      <w:r>
        <w:t>„Narodne novine“</w:t>
      </w:r>
      <w:r w:rsidRPr="00081CB6">
        <w:t>, br</w:t>
      </w:r>
      <w:r>
        <w:t>oj:</w:t>
      </w:r>
      <w:r w:rsidRPr="00081CB6">
        <w:t xml:space="preserve"> </w:t>
      </w:r>
      <w:r>
        <w:t>153/</w:t>
      </w:r>
      <w:r w:rsidRPr="00081CB6">
        <w:t>13), u postupku izdavanja</w:t>
      </w:r>
      <w:r>
        <w:t xml:space="preserve"> izmjene i dopune</w:t>
      </w:r>
      <w:r w:rsidRPr="00081CB6">
        <w:rPr>
          <w:b/>
        </w:rPr>
        <w:t xml:space="preserve"> </w:t>
      </w:r>
      <w:r>
        <w:t xml:space="preserve">lokacijske dozvole </w:t>
      </w:r>
      <w:r w:rsidRPr="00081CB6">
        <w:t>po zahtjevu podnositelja zahtjeva</w:t>
      </w:r>
      <w:r>
        <w:rPr>
          <w:b/>
        </w:rPr>
        <w:t xml:space="preserve"> Komunalne usluge Cres Lošinj d.o.o., Cres, Turion 20/A, </w:t>
      </w:r>
    </w:p>
    <w:p w:rsidR="005C4D11" w:rsidRPr="00081CB6" w:rsidRDefault="005C4D11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5C4D11" w:rsidRDefault="005C4D11" w:rsidP="00504775">
      <w:pPr>
        <w:tabs>
          <w:tab w:val="left" w:pos="0"/>
        </w:tabs>
        <w:jc w:val="center"/>
        <w:rPr>
          <w:rFonts w:eastAsia="MS Mincho"/>
          <w:b/>
        </w:rPr>
      </w:pPr>
      <w:r w:rsidRPr="00504775">
        <w:rPr>
          <w:rFonts w:eastAsia="MS Mincho"/>
          <w:b/>
        </w:rPr>
        <w:t>P O Z I V A</w:t>
      </w:r>
    </w:p>
    <w:p w:rsidR="005C4D11" w:rsidRPr="00504775" w:rsidRDefault="005C4D11" w:rsidP="00504775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</w:p>
    <w:p w:rsidR="005C4D11" w:rsidRPr="006D06E4" w:rsidRDefault="005C4D11" w:rsidP="006D06E4">
      <w:pPr>
        <w:ind w:firstLine="708"/>
        <w:rPr>
          <w:rFonts w:eastAsia="MS Mincho"/>
        </w:rPr>
      </w:pPr>
      <w:r w:rsidRPr="00504775">
        <w:rPr>
          <w:rFonts w:eastAsia="MS Mincho"/>
        </w:rPr>
        <w:t xml:space="preserve">vlasnike i nositelje </w:t>
      </w:r>
      <w:r w:rsidRPr="00504775">
        <w:t xml:space="preserve">drugih stvarnih prava na nekretnini za koju se izdaje </w:t>
      </w:r>
      <w:r>
        <w:t>izmjena i dopuna lokacijske dozvole</w:t>
      </w:r>
      <w:r w:rsidRPr="00504775">
        <w:t xml:space="preserve"> za</w:t>
      </w:r>
      <w:r w:rsidRPr="00504775">
        <w:rPr>
          <w:rFonts w:eastAsia="MS Mincho"/>
        </w:rPr>
        <w:t xml:space="preserve"> </w:t>
      </w:r>
      <w:r>
        <w:rPr>
          <w:rFonts w:eastAsia="MS Mincho"/>
        </w:rPr>
        <w:t xml:space="preserve">sanaciju postojećeg odlagališta i izgradnja reciklažnog dvorišta i pretovarne stanice na odlagalištu komunalnog otpada Kalvarija na </w:t>
      </w:r>
      <w:r w:rsidRPr="00504775">
        <w:rPr>
          <w:rFonts w:eastAsia="MS Mincho"/>
        </w:rPr>
        <w:t xml:space="preserve"> </w:t>
      </w:r>
      <w:r w:rsidRPr="006D06E4">
        <w:t xml:space="preserve">k.č. 5960/8, k.č. </w:t>
      </w:r>
      <w:r w:rsidRPr="006D06E4">
        <w:rPr>
          <w:rFonts w:eastAsia="MS Mincho"/>
        </w:rPr>
        <w:t>6020, k.č. 6021/1, k.č. 6022, k.č. 6023/2, k.č. 6125, k.č. 6126, k.č. 6127, k.č. 6129/1, k.č. 6129/2, k.č. 6129/3, k.č. 6136/1, k.č. 6143/2, k.č. 6143/3, k.č. 6144, k.č. 6145, k.č. 6147/1, k.č. 6147/4, k.č. 13331/1, k.č. 5909, k.č. 6004/1, k.č. 6004/2, k.č. 6006/1, k.č. 6006/2, k.č. 6008, k.č. 6009, k.č. 6010, k.č. 6011/2, k.č. 6013/1, k.č. 6013/2, k.č. 6013/3, k.č. 6014, k.č. 6019, k.č. 6023/1, k.č. 6024, k.č. 6025/2, k.č. 6027, k.č. 6028, k.č. 6029, k.č. 6031/2, k.č. 6032, k.č. 6113, k.č. 6114, k.č. 6115, k.č. 6116, k.č. 6118, k.č. 6119, k.č. 6120, k.č. 6121, k.č. 6122, k.č. 6124/1, k.č. 6124/2, k.č. 6124/3, k.č. 6124/4, k.č. 6124/5, k.č. 6124/6, k.č. 6124/7, k.č. 6146, k.č. 5892/1, k.č. 5910, k.č. 5911/2, k.č.</w:t>
      </w:r>
      <w:r>
        <w:rPr>
          <w:rFonts w:eastAsia="MS Mincho"/>
        </w:rPr>
        <w:t xml:space="preserve"> 5922/2, k.č. 5923, k.č. 5924/2 sve </w:t>
      </w:r>
      <w:r w:rsidRPr="00504775">
        <w:t>u k.o.</w:t>
      </w:r>
      <w:r>
        <w:t xml:space="preserve"> Mali Lošinj</w:t>
      </w:r>
      <w:r w:rsidRPr="00504775">
        <w:t xml:space="preserve">, te vlasnike i nositelje drugih stvarnih prava na nekretninama koje neposredno graniče sa nekretninom za koju se izdaje lokacijska dozvola, </w:t>
      </w:r>
      <w:r w:rsidRPr="00504775">
        <w:rPr>
          <w:rFonts w:eastAsia="MS Mincho"/>
        </w:rPr>
        <w:t>da izvrše uvid u idejni  projekt radi</w:t>
      </w:r>
      <w:r w:rsidRPr="00504775">
        <w:t xml:space="preserve"> izjašnjenja</w:t>
      </w:r>
      <w:r w:rsidRPr="00504775">
        <w:rPr>
          <w:rFonts w:eastAsia="MS Mincho"/>
        </w:rPr>
        <w:t>.</w:t>
      </w:r>
    </w:p>
    <w:p w:rsidR="005C4D11" w:rsidRDefault="005C4D11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 xml:space="preserve">idejni </w:t>
      </w:r>
      <w:r w:rsidRPr="00081CB6">
        <w:rPr>
          <w:rFonts w:eastAsia="MS Mincho"/>
          <w:color w:val="000000"/>
        </w:rPr>
        <w:t>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16. veljače</w:t>
      </w:r>
      <w:r w:rsidRPr="00081CB6">
        <w:rPr>
          <w:rFonts w:eastAsia="MS Mincho"/>
          <w:b/>
          <w:color w:val="000000"/>
        </w:rPr>
        <w:t xml:space="preserve"> 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od 10</w:t>
      </w:r>
      <w:r w:rsidRPr="00081CB6">
        <w:rPr>
          <w:color w:val="000000"/>
          <w:vertAlign w:val="superscript"/>
        </w:rPr>
        <w:t>00</w:t>
      </w:r>
      <w:r w:rsidRPr="00081CB6">
        <w:rPr>
          <w:color w:val="000000"/>
        </w:rPr>
        <w:t>-11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5C4D11" w:rsidRPr="00081CB6" w:rsidRDefault="005C4D11" w:rsidP="000558C0">
      <w:pPr>
        <w:spacing w:before="120"/>
        <w:ind w:firstLine="720"/>
        <w:rPr>
          <w:color w:val="000000"/>
        </w:rPr>
      </w:pPr>
    </w:p>
    <w:p w:rsidR="005C4D11" w:rsidRDefault="005C4D11" w:rsidP="002826DA">
      <w:pPr>
        <w:rPr>
          <w:rFonts w:eastAsia="MS Mincho"/>
          <w:color w:val="000000"/>
        </w:rPr>
      </w:pPr>
    </w:p>
    <w:p w:rsidR="005C4D11" w:rsidRDefault="005C4D11" w:rsidP="002826DA">
      <w:pPr>
        <w:rPr>
          <w:rFonts w:eastAsia="MS Mincho"/>
          <w:color w:val="000000"/>
        </w:rPr>
      </w:pPr>
    </w:p>
    <w:p w:rsidR="005C4D11" w:rsidRDefault="005C4D11" w:rsidP="002826DA">
      <w:pPr>
        <w:rPr>
          <w:rFonts w:eastAsia="MS Mincho"/>
          <w:color w:val="000000"/>
        </w:rPr>
      </w:pPr>
    </w:p>
    <w:p w:rsidR="005C4D11" w:rsidRDefault="005C4D11" w:rsidP="002826DA">
      <w:pPr>
        <w:rPr>
          <w:rFonts w:eastAsia="MS Mincho"/>
          <w:color w:val="000000"/>
        </w:rPr>
      </w:pPr>
    </w:p>
    <w:p w:rsidR="005C4D11" w:rsidRPr="00081CB6" w:rsidRDefault="005C4D11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5C4D11" w:rsidRPr="00081CB6" w:rsidRDefault="005C4D11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5C4D11" w:rsidRPr="00081CB6" w:rsidRDefault="005C4D11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5C4D11" w:rsidRPr="00081CB6" w:rsidRDefault="005C4D11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5C4D11" w:rsidRPr="00081CB6" w:rsidRDefault="005C4D1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5C4D11" w:rsidRPr="00081CB6" w:rsidRDefault="005C4D1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5C4D11" w:rsidRPr="00081CB6" w:rsidRDefault="005C4D11" w:rsidP="00186614">
      <w:pPr>
        <w:tabs>
          <w:tab w:val="left" w:pos="1080"/>
        </w:tabs>
        <w:spacing w:before="40"/>
        <w:rPr>
          <w:color w:val="000000"/>
        </w:rPr>
      </w:pPr>
    </w:p>
    <w:sectPr w:rsidR="005C4D11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11" w:rsidRDefault="005C4D11">
      <w:r>
        <w:separator/>
      </w:r>
    </w:p>
  </w:endnote>
  <w:endnote w:type="continuationSeparator" w:id="0">
    <w:p w:rsidR="005C4D11" w:rsidRDefault="005C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11" w:rsidRDefault="005C4D11">
      <w:r>
        <w:separator/>
      </w:r>
    </w:p>
  </w:footnote>
  <w:footnote w:type="continuationSeparator" w:id="0">
    <w:p w:rsidR="005C4D11" w:rsidRDefault="005C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1" w:rsidRDefault="005C4D1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D11" w:rsidRDefault="005C4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1" w:rsidRDefault="005C4D1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C4D11" w:rsidRDefault="005C4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52"/>
    <w:rsid w:val="00000BDA"/>
    <w:rsid w:val="00007041"/>
    <w:rsid w:val="00012305"/>
    <w:rsid w:val="00020B61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51D3"/>
    <w:rsid w:val="000D7CB9"/>
    <w:rsid w:val="000F745A"/>
    <w:rsid w:val="001103C8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4E87"/>
    <w:rsid w:val="00166963"/>
    <w:rsid w:val="00167318"/>
    <w:rsid w:val="00170D2D"/>
    <w:rsid w:val="001770A2"/>
    <w:rsid w:val="00184E15"/>
    <w:rsid w:val="00186614"/>
    <w:rsid w:val="00193AB5"/>
    <w:rsid w:val="001A45FB"/>
    <w:rsid w:val="001B338E"/>
    <w:rsid w:val="001D2B5B"/>
    <w:rsid w:val="001F0959"/>
    <w:rsid w:val="001F6A4D"/>
    <w:rsid w:val="002028C6"/>
    <w:rsid w:val="00224418"/>
    <w:rsid w:val="00227EC1"/>
    <w:rsid w:val="0023126E"/>
    <w:rsid w:val="00241A88"/>
    <w:rsid w:val="00257212"/>
    <w:rsid w:val="0027796A"/>
    <w:rsid w:val="002826DA"/>
    <w:rsid w:val="00286B9F"/>
    <w:rsid w:val="00286D04"/>
    <w:rsid w:val="00291671"/>
    <w:rsid w:val="00297001"/>
    <w:rsid w:val="002A7448"/>
    <w:rsid w:val="002B1904"/>
    <w:rsid w:val="002B6FC9"/>
    <w:rsid w:val="002D6BD3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04775"/>
    <w:rsid w:val="00512BFF"/>
    <w:rsid w:val="005226E9"/>
    <w:rsid w:val="00541837"/>
    <w:rsid w:val="0054297E"/>
    <w:rsid w:val="005473BE"/>
    <w:rsid w:val="00554B1D"/>
    <w:rsid w:val="00555F31"/>
    <w:rsid w:val="00557EBF"/>
    <w:rsid w:val="0056156C"/>
    <w:rsid w:val="005634BF"/>
    <w:rsid w:val="0056440A"/>
    <w:rsid w:val="00565C86"/>
    <w:rsid w:val="00571D91"/>
    <w:rsid w:val="005773EA"/>
    <w:rsid w:val="00580E8D"/>
    <w:rsid w:val="00581078"/>
    <w:rsid w:val="0058404A"/>
    <w:rsid w:val="0058662C"/>
    <w:rsid w:val="0059190D"/>
    <w:rsid w:val="005A36AC"/>
    <w:rsid w:val="005B0915"/>
    <w:rsid w:val="005B7737"/>
    <w:rsid w:val="005C4D11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06E4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AA1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2BC3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63426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E5AE0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303A"/>
    <w:rsid w:val="00BA5BB2"/>
    <w:rsid w:val="00BA7D70"/>
    <w:rsid w:val="00BB2283"/>
    <w:rsid w:val="00BC1B03"/>
    <w:rsid w:val="00BC4E41"/>
    <w:rsid w:val="00BD15E7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D40F8"/>
    <w:rsid w:val="00CE6381"/>
    <w:rsid w:val="00CF06D6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32C57"/>
    <w:rsid w:val="00E64408"/>
    <w:rsid w:val="00E70640"/>
    <w:rsid w:val="00E96D7D"/>
    <w:rsid w:val="00EB12C0"/>
    <w:rsid w:val="00EB5FEF"/>
    <w:rsid w:val="00EC01A3"/>
    <w:rsid w:val="00EC22B2"/>
    <w:rsid w:val="00EC25B3"/>
    <w:rsid w:val="00EC46FE"/>
    <w:rsid w:val="00EC4E8A"/>
    <w:rsid w:val="00ED553E"/>
    <w:rsid w:val="00EE1F9D"/>
    <w:rsid w:val="00EE5185"/>
    <w:rsid w:val="00EE6686"/>
    <w:rsid w:val="00EF2695"/>
    <w:rsid w:val="00F13FA4"/>
    <w:rsid w:val="00F155AF"/>
    <w:rsid w:val="00F206FD"/>
    <w:rsid w:val="00F3129D"/>
    <w:rsid w:val="00F34FBD"/>
    <w:rsid w:val="00F36A34"/>
    <w:rsid w:val="00F4576F"/>
    <w:rsid w:val="00F51CC4"/>
    <w:rsid w:val="00F53A13"/>
    <w:rsid w:val="00F60D0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04775"/>
    <w:pPr>
      <w:keepNext/>
      <w:spacing w:line="360" w:lineRule="auto"/>
      <w:outlineLvl w:val="8"/>
    </w:pPr>
    <w:rPr>
      <w:rFonts w:ascii="Arial" w:hAnsi="Arial"/>
      <w:b/>
      <w:i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</w:rPr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5047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rsid w:val="006D06E4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346</Words>
  <Characters>1977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AlmedinaH</cp:lastModifiedBy>
  <cp:revision>4</cp:revision>
  <cp:lastPrinted>2014-04-11T12:17:00Z</cp:lastPrinted>
  <dcterms:created xsi:type="dcterms:W3CDTF">2015-02-05T15:19:00Z</dcterms:created>
  <dcterms:modified xsi:type="dcterms:W3CDTF">2015-02-06T11:01:00Z</dcterms:modified>
</cp:coreProperties>
</file>