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pondonsitelja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(opunomoćrnik/adresa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B547E" w:rsidRPr="00E37E8D" w:rsidRDefault="004B547E" w:rsidP="004B547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B547E" w:rsidRDefault="004B547E" w:rsidP="004B547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B547E" w:rsidRPr="00E37E8D" w:rsidRDefault="004B547E" w:rsidP="004B547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B547E" w:rsidRPr="00A92B80" w:rsidRDefault="004B547E" w:rsidP="004B547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4B547E" w:rsidRPr="00D32AA8" w:rsidRDefault="004B547E" w:rsidP="004B547E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8A7810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>pravna pristojba 20,00 kuna (Tar.</w:t>
      </w:r>
      <w:r w:rsidR="008A7810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br. 1)</w:t>
      </w:r>
    </w:p>
    <w:p w:rsidR="008A7810" w:rsidRPr="009D46CA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50,00 kuna (Tar. br. 2)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5B023E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B547E" w:rsidRPr="00666E61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3C311D"/>
    <w:rsid w:val="004B547E"/>
    <w:rsid w:val="005B023E"/>
    <w:rsid w:val="00675642"/>
    <w:rsid w:val="00896F3B"/>
    <w:rsid w:val="008A7810"/>
    <w:rsid w:val="00955640"/>
    <w:rsid w:val="009A43D0"/>
    <w:rsid w:val="00C80B77"/>
    <w:rsid w:val="00CE7DA0"/>
    <w:rsid w:val="00D64FF6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4D3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2020-10-21T08:07:00Z</dcterms:created>
  <dcterms:modified xsi:type="dcterms:W3CDTF">2020-10-21T08:07:00Z</dcterms:modified>
</cp:coreProperties>
</file>