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54" w:rsidRPr="00E37E8D" w:rsidRDefault="00F84D54" w:rsidP="00F84D5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</w:p>
    <w:p w:rsidR="00730246" w:rsidRDefault="00730246" w:rsidP="00730246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30246" w:rsidRDefault="00730246" w:rsidP="0073024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30246" w:rsidRDefault="00730246" w:rsidP="0073024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30246" w:rsidRDefault="00730246" w:rsidP="0073024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F84D54" w:rsidRPr="00A92B80" w:rsidRDefault="00730246" w:rsidP="0073024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F84D54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261899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CC05B2" w:rsidRDefault="00F84D54" w:rsidP="00F84D54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1F8B">
        <w:rPr>
          <w:rFonts w:ascii="Arial" w:hAnsi="Arial" w:cs="Arial"/>
          <w:b/>
          <w:sz w:val="22"/>
          <w:szCs w:val="22"/>
        </w:rPr>
        <w:t>Uporabna dozvola za g</w:t>
      </w:r>
      <w:r w:rsidRPr="00331F8B">
        <w:rPr>
          <w:rFonts w:ascii="Arial" w:hAnsi="Arial" w:cs="Arial"/>
          <w:b/>
          <w:bCs/>
          <w:sz w:val="22"/>
          <w:szCs w:val="22"/>
        </w:rPr>
        <w:t xml:space="preserve">rađevine </w:t>
      </w:r>
      <w:r>
        <w:rPr>
          <w:rFonts w:ascii="Arial" w:hAnsi="Arial" w:cs="Arial"/>
          <w:b/>
          <w:noProof/>
          <w:sz w:val="22"/>
          <w:szCs w:val="22"/>
        </w:rPr>
        <w:t>čiji je akt za građenje uništen ili nedostupan</w:t>
      </w:r>
    </w:p>
    <w:p w:rsidR="00F84D54" w:rsidRPr="00721B8B" w:rsidRDefault="00F84D54" w:rsidP="00F84D54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F84D54" w:rsidRDefault="00F84D54" w:rsidP="00F84D54">
      <w:pPr>
        <w:ind w:right="94"/>
        <w:rPr>
          <w:rFonts w:ascii="Arial" w:hAnsi="Arial" w:cs="Arial"/>
        </w:rPr>
      </w:pPr>
    </w:p>
    <w:p w:rsidR="00F84D54" w:rsidRPr="000A7925" w:rsidRDefault="00F84D54" w:rsidP="00F84D54">
      <w:pPr>
        <w:ind w:right="94"/>
        <w:rPr>
          <w:rFonts w:ascii="Arial" w:hAnsi="Arial" w:cs="Arial"/>
        </w:rPr>
      </w:pPr>
    </w:p>
    <w:p w:rsidR="00F84D54" w:rsidRDefault="00F84D54" w:rsidP="007E5724">
      <w:pPr>
        <w:tabs>
          <w:tab w:val="left" w:pos="142"/>
        </w:tabs>
        <w:ind w:right="94" w:firstLine="57"/>
        <w:jc w:val="both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7E5724" w:rsidRPr="007E5724">
        <w:rPr>
          <w:rFonts w:ascii="Arial" w:hAnsi="Arial" w:cs="Arial"/>
        </w:rPr>
        <w:t xml:space="preserve"> građevine čiji je akt za građenje</w:t>
      </w:r>
      <w:r w:rsidR="007E5724">
        <w:rPr>
          <w:rFonts w:ascii="Arial" w:hAnsi="Arial" w:cs="Arial"/>
        </w:rPr>
        <w:t xml:space="preserve"> </w:t>
      </w:r>
      <w:r w:rsidR="007E5724" w:rsidRPr="007E5724">
        <w:rPr>
          <w:rFonts w:ascii="Arial" w:hAnsi="Arial" w:cs="Arial"/>
        </w:rPr>
        <w:t>uništen ili nedostupan</w:t>
      </w:r>
      <w:r w:rsidR="00750ABD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____________________</w:t>
      </w:r>
      <w:r w:rsidR="007E5724">
        <w:rPr>
          <w:rFonts w:ascii="Arial" w:hAnsi="Arial" w:cs="Arial"/>
        </w:rPr>
        <w:t>_</w:t>
      </w:r>
      <w:r w:rsidR="00750ABD">
        <w:rPr>
          <w:rFonts w:ascii="Arial" w:hAnsi="Arial" w:cs="Arial"/>
        </w:rPr>
        <w:t>________________________</w:t>
      </w:r>
    </w:p>
    <w:p w:rsidR="00F84D54" w:rsidRDefault="00F84D54" w:rsidP="00F84D54">
      <w:pPr>
        <w:ind w:right="94" w:firstLine="57"/>
        <w:rPr>
          <w:rFonts w:ascii="Arial" w:hAnsi="Arial" w:cs="Arial"/>
        </w:rPr>
      </w:pP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84D54" w:rsidRPr="008E5B26" w:rsidRDefault="00F84D54" w:rsidP="00F84D54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F84D54" w:rsidRPr="00CD01BB" w:rsidRDefault="00F84D54" w:rsidP="00F84D54">
      <w:pPr>
        <w:ind w:right="94"/>
        <w:outlineLvl w:val="0"/>
        <w:rPr>
          <w:rFonts w:ascii="Arial" w:hAnsi="Arial" w:cs="Arial"/>
        </w:rPr>
      </w:pPr>
    </w:p>
    <w:p w:rsidR="00F84D54" w:rsidRPr="00261899" w:rsidRDefault="00F84D54" w:rsidP="00F84D5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F84D54" w:rsidRDefault="00F84D54" w:rsidP="00F84D5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84D54" w:rsidRPr="00261899" w:rsidRDefault="00F84D54" w:rsidP="00F84D54">
      <w:pPr>
        <w:ind w:right="94" w:firstLine="57"/>
        <w:rPr>
          <w:rFonts w:ascii="Arial" w:hAnsi="Arial" w:cs="Arial"/>
          <w:sz w:val="22"/>
          <w:szCs w:val="22"/>
        </w:rPr>
      </w:pPr>
    </w:p>
    <w:p w:rsidR="007E5724" w:rsidRPr="007E5724" w:rsidRDefault="007E5724" w:rsidP="007E5724">
      <w:pPr>
        <w:rPr>
          <w:rFonts w:ascii="Arial" w:eastAsia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 xml:space="preserve">Uz zahtjev se podnosi </w:t>
      </w:r>
      <w:r w:rsidRPr="007E5724">
        <w:rPr>
          <w:rFonts w:ascii="Arial" w:eastAsia="Arial" w:hAnsi="Arial" w:cs="Arial"/>
          <w:sz w:val="22"/>
          <w:szCs w:val="22"/>
        </w:rPr>
        <w:t>u skladu s odredbom članka 190. Zakona o gradnji sljedeća dokumentacija: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F84D54" w:rsidRPr="007E5724" w:rsidRDefault="00F84D54" w:rsidP="007E5724">
      <w:pPr>
        <w:keepNext/>
        <w:keepLines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dokaze da je građevinska dozvola, odnosno drugi odgovarajući akt uništen ili nedostupan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20,00 kuna (Tar.br. 1)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50,00 kuna (Tar.br. 2) -</w:t>
      </w:r>
      <w:r w:rsidRPr="007E572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7E5724" w:rsidRPr="007E5724" w:rsidRDefault="007E5724" w:rsidP="007E5724">
      <w:pPr>
        <w:pStyle w:val="t-9-8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F84D54" w:rsidRDefault="00F84D54" w:rsidP="00F479CA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84D54" w:rsidRDefault="00F84D54" w:rsidP="00F84D54"/>
    <w:p w:rsidR="00F84D54" w:rsidRDefault="00F84D54" w:rsidP="00F84D5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4"/>
    <w:rsid w:val="00002D96"/>
    <w:rsid w:val="0017730F"/>
    <w:rsid w:val="00476863"/>
    <w:rsid w:val="006C79FE"/>
    <w:rsid w:val="00730246"/>
    <w:rsid w:val="00750ABD"/>
    <w:rsid w:val="007E5724"/>
    <w:rsid w:val="00847592"/>
    <w:rsid w:val="00A60AB3"/>
    <w:rsid w:val="00F44131"/>
    <w:rsid w:val="00F479CA"/>
    <w:rsid w:val="00F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Company>Hewlett-Packard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9</cp:revision>
  <dcterms:created xsi:type="dcterms:W3CDTF">2020-01-09T21:04:00Z</dcterms:created>
  <dcterms:modified xsi:type="dcterms:W3CDTF">2020-01-15T08:45:00Z</dcterms:modified>
</cp:coreProperties>
</file>