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p w:rsidR="00593EEE" w:rsidRPr="00A92B80" w:rsidRDefault="005021D4" w:rsidP="00593EEE">
      <w:pPr>
        <w:ind w:left="3927" w:right="78"/>
        <w:jc w:val="center"/>
        <w:rPr>
          <w:rFonts w:ascii="Arial" w:hAnsi="Arial" w:cs="Arial"/>
        </w:rPr>
      </w:pPr>
      <w:r>
        <w:rPr>
          <w:rFonts w:ascii="Arial" w:hAnsi="Arial" w:cs="Arial"/>
        </w:rPr>
        <w:t>Riva lošinjskih kapetana 7, 51550 Mali Lošin</w:t>
      </w:r>
      <w:bookmarkEnd w:id="0"/>
      <w:bookmarkEnd w:id="1"/>
      <w:r>
        <w:rPr>
          <w:rFonts w:ascii="Arial" w:hAnsi="Arial" w:cs="Arial"/>
        </w:rPr>
        <w:t>j</w:t>
      </w:r>
      <w:r w:rsidR="00593EEE">
        <w:rPr>
          <w:rFonts w:ascii="Arial" w:hAnsi="Arial" w:cs="Arial"/>
          <w:b/>
        </w:rPr>
        <w:t xml:space="preserve"> </w:t>
      </w: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lastRenderedPageBreak/>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5021D4">
        <w:rPr>
          <w:rFonts w:ascii="Arial" w:hAnsi="Arial" w:cs="Arial"/>
          <w:b/>
          <w:sz w:val="22"/>
          <w:szCs w:val="22"/>
        </w:rPr>
        <w:t xml:space="preserve"> na broj odobrenja: 5363-OIB-252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E57F7"/>
    <w:rsid w:val="003133B9"/>
    <w:rsid w:val="003A7AB3"/>
    <w:rsid w:val="005021D4"/>
    <w:rsid w:val="00593EEE"/>
    <w:rsid w:val="005A2C07"/>
    <w:rsid w:val="0062092B"/>
    <w:rsid w:val="00640B18"/>
    <w:rsid w:val="00721B8B"/>
    <w:rsid w:val="00740CE7"/>
    <w:rsid w:val="00781EA2"/>
    <w:rsid w:val="007854CC"/>
    <w:rsid w:val="008410B8"/>
    <w:rsid w:val="0088372D"/>
    <w:rsid w:val="00A970F3"/>
    <w:rsid w:val="00C52A8A"/>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C9E4"/>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Edmond Shala</cp:lastModifiedBy>
  <cp:revision>2</cp:revision>
  <dcterms:created xsi:type="dcterms:W3CDTF">2021-09-01T11:54:00Z</dcterms:created>
  <dcterms:modified xsi:type="dcterms:W3CDTF">2021-09-01T11:54:00Z</dcterms:modified>
</cp:coreProperties>
</file>