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8C42B5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</w:t>
            </w:r>
            <w:r w:rsidR="00437A8B">
              <w:rPr>
                <w:rFonts w:eastAsia="MS Mincho" w:cs="Arial"/>
                <w:szCs w:val="24"/>
                <w:lang w:eastAsia="hr-HR"/>
              </w:rPr>
              <w:t>-10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/</w:t>
            </w:r>
            <w:r w:rsidR="00437A8B">
              <w:rPr>
                <w:rFonts w:eastAsia="MS Mincho" w:cs="Arial"/>
                <w:szCs w:val="24"/>
                <w:lang w:eastAsia="hr-HR"/>
              </w:rPr>
              <w:t>33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437A8B">
              <w:rPr>
                <w:rFonts w:eastAsia="MS Mincho" w:cs="Arial"/>
                <w:szCs w:val="24"/>
                <w:lang w:eastAsia="hr-HR"/>
              </w:rPr>
              <w:t>-19-5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437A8B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13</w:t>
            </w:r>
            <w:r w:rsidR="009778D6">
              <w:rPr>
                <w:rFonts w:eastAsia="Times New Roman" w:cs="Arial"/>
                <w:szCs w:val="24"/>
                <w:lang w:eastAsia="hr-HR"/>
              </w:rPr>
              <w:t>. ožujka 2019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FA255D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 xml:space="preserve">Primorsko-goranska županija, </w:t>
      </w:r>
      <w:r w:rsidRPr="00FA255D">
        <w:rPr>
          <w:rFonts w:eastAsia="Times New Roman" w:cs="Arial"/>
          <w:szCs w:val="24"/>
          <w:lang w:val="pl-PL" w:eastAsia="hr-HR"/>
        </w:rPr>
        <w:t xml:space="preserve">Upravni odjel za </w:t>
      </w:r>
      <w:r w:rsidRPr="00FA255D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FA255D">
        <w:rPr>
          <w:rFonts w:eastAsia="MS Mincho" w:cs="Arial"/>
          <w:szCs w:val="24"/>
          <w:lang w:eastAsia="hr-HR"/>
        </w:rPr>
        <w:t xml:space="preserve">čl. </w:t>
      </w:r>
      <w:r w:rsidRPr="00FA255D">
        <w:rPr>
          <w:rFonts w:eastAsia="Times New Roman" w:cs="Arial"/>
          <w:szCs w:val="24"/>
          <w:lang w:eastAsia="hr-HR"/>
        </w:rPr>
        <w:t>115</w:t>
      </w:r>
      <w:r w:rsidRPr="00FA255D">
        <w:rPr>
          <w:rFonts w:eastAsia="MS Mincho" w:cs="Arial"/>
          <w:szCs w:val="24"/>
          <w:lang w:eastAsia="hr-HR"/>
        </w:rPr>
        <w:t xml:space="preserve">. st. 2. </w:t>
      </w:r>
      <w:r w:rsidRPr="00FA255D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FA255D">
        <w:rPr>
          <w:rFonts w:eastAsia="MS Mincho" w:cs="Arial"/>
          <w:szCs w:val="24"/>
          <w:lang w:eastAsia="hr-HR"/>
        </w:rPr>
        <w:t xml:space="preserve">u postupku donošenja </w:t>
      </w:r>
      <w:r w:rsidR="00FA255D">
        <w:rPr>
          <w:rFonts w:eastAsia="MS Mincho" w:cs="Arial"/>
          <w:szCs w:val="24"/>
          <w:lang w:eastAsia="hr-HR"/>
        </w:rPr>
        <w:t xml:space="preserve">izmjene i dopune </w:t>
      </w:r>
      <w:r w:rsidRPr="00FA255D">
        <w:rPr>
          <w:rFonts w:eastAsia="MS Mincho" w:cs="Arial"/>
          <w:szCs w:val="24"/>
          <w:lang w:eastAsia="hr-HR"/>
        </w:rPr>
        <w:t>građevinske dozvole</w:t>
      </w:r>
      <w:r w:rsidRPr="00FA255D">
        <w:rPr>
          <w:rFonts w:eastAsia="Times New Roman" w:cs="Arial"/>
          <w:szCs w:val="24"/>
          <w:lang w:eastAsia="hr-HR"/>
        </w:rPr>
        <w:t>, po zahtjevu investitora</w:t>
      </w:r>
      <w:r w:rsidRPr="00FA255D">
        <w:rPr>
          <w:szCs w:val="24"/>
        </w:rPr>
        <w:t xml:space="preserve"> </w:t>
      </w:r>
      <w:r w:rsidR="00FA255D" w:rsidRPr="00FA255D">
        <w:rPr>
          <w:rFonts w:cs="Arial"/>
        </w:rPr>
        <w:t>Gagić Mire, Rijeka, A.B. Šimića 65</w:t>
      </w:r>
      <w:r w:rsidR="00931887" w:rsidRPr="00FA255D">
        <w:rPr>
          <w:rFonts w:cs="Arial"/>
        </w:rPr>
        <w:t>,</w:t>
      </w:r>
    </w:p>
    <w:p w:rsidR="000952B2" w:rsidRPr="00FA255D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FA255D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FA255D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FA255D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FA255D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FA255D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 w:rsidR="00FA255D">
        <w:rPr>
          <w:rFonts w:cs="Arial"/>
          <w:szCs w:val="24"/>
          <w:shd w:val="clear" w:color="auto" w:fill="FFFFFF"/>
        </w:rPr>
        <w:t>izmjena i dopuna građevinske dozvole</w:t>
      </w:r>
      <w:r w:rsidRPr="00FA255D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</w:t>
      </w:r>
      <w:r w:rsidR="00FA255D" w:rsidRPr="00FA255D">
        <w:rPr>
          <w:rFonts w:cs="Arial"/>
          <w:szCs w:val="24"/>
          <w:shd w:val="clear" w:color="auto" w:fill="FFFFFF"/>
        </w:rPr>
        <w:t xml:space="preserve"> izmjena i dopuna građevinske</w:t>
      </w:r>
      <w:r w:rsidR="003A79E1" w:rsidRPr="00FA255D">
        <w:rPr>
          <w:rFonts w:cs="Arial"/>
          <w:szCs w:val="24"/>
          <w:shd w:val="clear" w:color="auto" w:fill="FFFFFF"/>
        </w:rPr>
        <w:t xml:space="preserve"> </w:t>
      </w:r>
      <w:r w:rsidR="00FA255D" w:rsidRPr="00FA255D">
        <w:rPr>
          <w:rFonts w:cs="Arial"/>
          <w:szCs w:val="24"/>
          <w:shd w:val="clear" w:color="auto" w:fill="FFFFFF"/>
        </w:rPr>
        <w:t xml:space="preserve"> dozvole</w:t>
      </w:r>
      <w:r w:rsidRPr="00FA255D">
        <w:rPr>
          <w:rFonts w:eastAsia="MS Mincho" w:cs="Arial"/>
          <w:szCs w:val="24"/>
          <w:lang w:eastAsia="hr-HR"/>
        </w:rPr>
        <w:t xml:space="preserve"> za </w:t>
      </w:r>
      <w:r w:rsidR="00782966" w:rsidRPr="00FA255D">
        <w:rPr>
          <w:rFonts w:eastAsia="MS Mincho" w:cs="Arial"/>
          <w:szCs w:val="24"/>
          <w:lang w:eastAsia="hr-HR"/>
        </w:rPr>
        <w:t>građenje slobodnostojeće st</w:t>
      </w:r>
      <w:r w:rsidR="00FA255D" w:rsidRPr="00FA255D">
        <w:rPr>
          <w:rFonts w:eastAsia="MS Mincho" w:cs="Arial"/>
          <w:szCs w:val="24"/>
          <w:lang w:eastAsia="hr-HR"/>
        </w:rPr>
        <w:t>ambene građevine i bazena</w:t>
      </w:r>
      <w:r w:rsidR="00782966" w:rsidRPr="00FA255D">
        <w:rPr>
          <w:rFonts w:eastAsia="MS Mincho" w:cs="Arial"/>
          <w:szCs w:val="24"/>
          <w:lang w:eastAsia="hr-HR"/>
        </w:rPr>
        <w:t xml:space="preserve"> </w:t>
      </w:r>
      <w:r w:rsidR="00313EF6" w:rsidRPr="00FA255D">
        <w:rPr>
          <w:rFonts w:eastAsia="MS Mincho" w:cs="Arial"/>
          <w:szCs w:val="24"/>
          <w:lang w:eastAsia="hr-HR"/>
        </w:rPr>
        <w:t xml:space="preserve">na </w:t>
      </w:r>
      <w:r w:rsidR="00FA255D" w:rsidRPr="00FA255D">
        <w:rPr>
          <w:rFonts w:eastAsia="MS Mincho" w:cs="Arial"/>
          <w:szCs w:val="24"/>
          <w:lang w:eastAsia="hr-HR"/>
        </w:rPr>
        <w:t>k.č. br. 1281/18</w:t>
      </w:r>
      <w:r w:rsidR="00112608" w:rsidRPr="00FA255D">
        <w:rPr>
          <w:rFonts w:eastAsia="MS Mincho" w:cs="Arial"/>
        </w:rPr>
        <w:t xml:space="preserve">, k.o. </w:t>
      </w:r>
      <w:r w:rsidR="00FA255D" w:rsidRPr="00FA255D">
        <w:rPr>
          <w:rFonts w:eastAsia="MS Mincho" w:cs="Arial"/>
        </w:rPr>
        <w:t>Krasica.</w:t>
      </w:r>
      <w:r w:rsidR="00782966" w:rsidRPr="00FA255D">
        <w:rPr>
          <w:rFonts w:eastAsia="MS Mincho" w:cs="Arial"/>
        </w:rPr>
        <w:t xml:space="preserve"> </w:t>
      </w:r>
      <w:r w:rsidR="00FA255D" w:rsidRPr="00FA255D">
        <w:rPr>
          <w:rFonts w:eastAsia="MS Mincho" w:cs="Arial"/>
        </w:rPr>
        <w:t xml:space="preserve"> </w:t>
      </w:r>
    </w:p>
    <w:p w:rsidR="00D75835" w:rsidRPr="00FA255D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FA255D">
        <w:rPr>
          <w:rFonts w:eastAsia="MS Mincho" w:cs="Arial"/>
          <w:szCs w:val="20"/>
          <w:lang w:eastAsia="hr-HR"/>
        </w:rPr>
        <w:t xml:space="preserve">Uvid u </w:t>
      </w:r>
      <w:r w:rsidRPr="00FA255D">
        <w:rPr>
          <w:rFonts w:eastAsia="MS Mincho" w:cs="Arial"/>
          <w:szCs w:val="24"/>
          <w:lang w:eastAsia="hr-HR"/>
        </w:rPr>
        <w:t>spis</w:t>
      </w:r>
      <w:r w:rsidRPr="00FA255D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FA255D">
        <w:rPr>
          <w:rFonts w:eastAsia="Times New Roman" w:cs="Arial"/>
          <w:szCs w:val="24"/>
          <w:lang w:eastAsia="hr-HR"/>
        </w:rPr>
        <w:t>Rijeci</w:t>
      </w:r>
      <w:r w:rsidRPr="00FA255D">
        <w:rPr>
          <w:rFonts w:eastAsia="MS Mincho" w:cs="Arial"/>
          <w:szCs w:val="20"/>
          <w:lang w:eastAsia="hr-HR"/>
        </w:rPr>
        <w:t>, Riva 10, I kat, soba 11</w:t>
      </w:r>
      <w:r w:rsidR="0064536D" w:rsidRPr="00FA255D">
        <w:rPr>
          <w:rFonts w:eastAsia="MS Mincho" w:cs="Arial"/>
          <w:szCs w:val="20"/>
          <w:lang w:eastAsia="hr-HR"/>
        </w:rPr>
        <w:t>1</w:t>
      </w:r>
      <w:r w:rsidRPr="00FA255D">
        <w:rPr>
          <w:rFonts w:eastAsia="MS Mincho" w:cs="Arial"/>
          <w:szCs w:val="20"/>
          <w:lang w:eastAsia="hr-HR"/>
        </w:rPr>
        <w:t>, dana</w:t>
      </w:r>
      <w:r w:rsidRPr="00FA255D">
        <w:rPr>
          <w:rFonts w:eastAsia="MS Mincho" w:cs="Arial"/>
          <w:b/>
          <w:szCs w:val="20"/>
          <w:lang w:eastAsia="hr-HR"/>
        </w:rPr>
        <w:t xml:space="preserve"> </w:t>
      </w:r>
      <w:r w:rsidR="00FA255D" w:rsidRPr="00FA255D">
        <w:rPr>
          <w:rFonts w:eastAsia="MS Mincho" w:cs="Arial"/>
          <w:b/>
          <w:szCs w:val="20"/>
          <w:lang w:eastAsia="hr-HR"/>
        </w:rPr>
        <w:t>27</w:t>
      </w:r>
      <w:r w:rsidR="00DF0D82" w:rsidRPr="00FA255D">
        <w:rPr>
          <w:rFonts w:eastAsia="MS Mincho" w:cs="Arial"/>
          <w:b/>
          <w:szCs w:val="20"/>
          <w:lang w:eastAsia="hr-HR"/>
        </w:rPr>
        <w:t>. ožujka</w:t>
      </w:r>
      <w:r w:rsidRPr="00FA255D">
        <w:rPr>
          <w:rFonts w:eastAsia="MS Mincho" w:cs="Arial"/>
          <w:b/>
          <w:szCs w:val="20"/>
          <w:lang w:eastAsia="hr-HR"/>
        </w:rPr>
        <w:t xml:space="preserve"> 201</w:t>
      </w:r>
      <w:r w:rsidR="00DF0D82" w:rsidRPr="00FA255D">
        <w:rPr>
          <w:rFonts w:eastAsia="MS Mincho" w:cs="Arial"/>
          <w:b/>
          <w:szCs w:val="20"/>
          <w:lang w:eastAsia="hr-HR"/>
        </w:rPr>
        <w:t>9</w:t>
      </w:r>
      <w:r w:rsidRPr="00FA255D">
        <w:rPr>
          <w:rFonts w:eastAsia="MS Mincho" w:cs="Arial"/>
          <w:b/>
          <w:szCs w:val="20"/>
          <w:lang w:eastAsia="hr-HR"/>
        </w:rPr>
        <w:t>. godine</w:t>
      </w:r>
      <w:r w:rsidRPr="00FA255D">
        <w:rPr>
          <w:rFonts w:eastAsia="MS Mincho" w:cs="Arial"/>
          <w:szCs w:val="20"/>
          <w:lang w:eastAsia="hr-HR"/>
        </w:rPr>
        <w:t xml:space="preserve"> </w:t>
      </w:r>
      <w:r w:rsidR="00D75835" w:rsidRPr="00FA255D">
        <w:rPr>
          <w:rFonts w:eastAsia="MS Mincho" w:cs="Arial"/>
          <w:szCs w:val="20"/>
          <w:lang w:eastAsia="hr-HR"/>
        </w:rPr>
        <w:t>u vremenu od 8,30 do 11,00</w:t>
      </w:r>
      <w:r w:rsidR="005E438A" w:rsidRPr="00FA255D">
        <w:rPr>
          <w:rFonts w:eastAsia="MS Mincho" w:cs="Arial"/>
          <w:szCs w:val="20"/>
          <w:lang w:eastAsia="hr-HR"/>
        </w:rPr>
        <w:t xml:space="preserve"> sati</w:t>
      </w:r>
      <w:r w:rsidR="00AA73B5" w:rsidRPr="00FA255D">
        <w:rPr>
          <w:rFonts w:eastAsia="MS Mincho" w:cs="Arial"/>
          <w:szCs w:val="20"/>
          <w:lang w:eastAsia="hr-HR"/>
        </w:rPr>
        <w:t>.</w:t>
      </w:r>
    </w:p>
    <w:p w:rsidR="000952B2" w:rsidRPr="00FA255D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FA255D">
        <w:rPr>
          <w:rFonts w:eastAsia="MS Mincho" w:cs="Arial"/>
          <w:szCs w:val="20"/>
          <w:lang w:eastAsia="hr-HR"/>
        </w:rPr>
        <w:t xml:space="preserve"> </w:t>
      </w:r>
      <w:r w:rsidRPr="00FA255D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FA255D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FA255D" w:rsidRDefault="00936BE4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građevinske dozvole</w:t>
      </w:r>
      <w:r w:rsidR="000952B2" w:rsidRPr="00FA255D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FA255D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>DOSTAVITI:</w:t>
      </w:r>
    </w:p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FA255D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FA255D">
        <w:rPr>
          <w:rFonts w:eastAsia="Times New Roman" w:cs="Arial"/>
          <w:szCs w:val="24"/>
          <w:lang w:eastAsia="hr-HR"/>
        </w:rPr>
        <w:t>3. Građevna čestica</w:t>
      </w:r>
    </w:p>
    <w:p w:rsidR="00F7013F" w:rsidRPr="00FA255D" w:rsidRDefault="000952B2" w:rsidP="00A83622">
      <w:pPr>
        <w:spacing w:line="240" w:lineRule="auto"/>
        <w:jc w:val="both"/>
      </w:pPr>
      <w:r w:rsidRPr="00FA255D">
        <w:rPr>
          <w:rFonts w:eastAsia="Times New Roman" w:cs="Arial"/>
          <w:szCs w:val="24"/>
          <w:lang w:eastAsia="hr-HR"/>
        </w:rPr>
        <w:t>4. U spis</w:t>
      </w:r>
    </w:p>
    <w:p w:rsidR="00313EF6" w:rsidRPr="00FA255D" w:rsidRDefault="00313EF6">
      <w:pPr>
        <w:spacing w:line="240" w:lineRule="auto"/>
        <w:jc w:val="both"/>
        <w:rPr>
          <w:color w:val="FF0000"/>
        </w:rPr>
      </w:pPr>
    </w:p>
    <w:sectPr w:rsidR="00313EF6" w:rsidRPr="00FA255D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FE" w:rsidRDefault="00727AFE" w:rsidP="003A79E1">
      <w:pPr>
        <w:spacing w:line="240" w:lineRule="auto"/>
      </w:pPr>
      <w:r>
        <w:separator/>
      </w:r>
    </w:p>
  </w:endnote>
  <w:endnote w:type="continuationSeparator" w:id="0">
    <w:p w:rsidR="00727AFE" w:rsidRDefault="00727AFE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FE" w:rsidRDefault="00727AFE" w:rsidP="003A79E1">
      <w:pPr>
        <w:spacing w:line="240" w:lineRule="auto"/>
      </w:pPr>
      <w:r>
        <w:separator/>
      </w:r>
    </w:p>
  </w:footnote>
  <w:footnote w:type="continuationSeparator" w:id="0">
    <w:p w:rsidR="00727AFE" w:rsidRDefault="00727AFE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C1E3F"/>
    <w:rsid w:val="00112608"/>
    <w:rsid w:val="001E0B54"/>
    <w:rsid w:val="002019E0"/>
    <w:rsid w:val="002F24AB"/>
    <w:rsid w:val="00313B7B"/>
    <w:rsid w:val="00313EF6"/>
    <w:rsid w:val="00323E6B"/>
    <w:rsid w:val="003A79E1"/>
    <w:rsid w:val="00437A8B"/>
    <w:rsid w:val="004F55F6"/>
    <w:rsid w:val="00572977"/>
    <w:rsid w:val="005E438A"/>
    <w:rsid w:val="0064536D"/>
    <w:rsid w:val="00661C83"/>
    <w:rsid w:val="00672FAF"/>
    <w:rsid w:val="00727AFE"/>
    <w:rsid w:val="00767542"/>
    <w:rsid w:val="00782966"/>
    <w:rsid w:val="007E319E"/>
    <w:rsid w:val="007E5E4D"/>
    <w:rsid w:val="007E764F"/>
    <w:rsid w:val="00826C3A"/>
    <w:rsid w:val="008C42B5"/>
    <w:rsid w:val="008E761C"/>
    <w:rsid w:val="00931887"/>
    <w:rsid w:val="00936BE4"/>
    <w:rsid w:val="009778D6"/>
    <w:rsid w:val="00991832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311DD"/>
    <w:rsid w:val="00C620DD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F23A4A"/>
    <w:rsid w:val="00F372BB"/>
    <w:rsid w:val="00F56CE1"/>
    <w:rsid w:val="00F7013F"/>
    <w:rsid w:val="00FA255D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5F3B-AA88-4D1E-8FEC-D17F7BD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2019-03-13T09:39:00Z</cp:lastPrinted>
  <dcterms:created xsi:type="dcterms:W3CDTF">2019-03-18T12:47:00Z</dcterms:created>
  <dcterms:modified xsi:type="dcterms:W3CDTF">2019-03-18T12:47:00Z</dcterms:modified>
</cp:coreProperties>
</file>