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95019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950195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50195">
              <w:rPr>
                <w:rFonts w:eastAsia="MS Mincho" w:cs="Arial"/>
                <w:szCs w:val="24"/>
                <w:lang w:eastAsia="hr-HR"/>
              </w:rPr>
              <w:t>186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95019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950195">
              <w:rPr>
                <w:rFonts w:eastAsia="MS Mincho" w:cs="Arial"/>
                <w:szCs w:val="24"/>
                <w:lang w:eastAsia="hr-HR"/>
              </w:rPr>
              <w:t>9-7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9C05F6" w:rsidP="009C05F6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28. kolovoz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C05F6" w:rsidRPr="009C05F6" w:rsidRDefault="000952B2" w:rsidP="009C05F6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C05F6">
        <w:rPr>
          <w:rFonts w:eastAsia="MS Mincho" w:cs="Arial"/>
          <w:szCs w:val="20"/>
          <w:lang w:eastAsia="hr-HR"/>
        </w:rPr>
        <w:t xml:space="preserve">Primorsko-goranska županija, Upravni odjel za prostorno uređenje, graditeljstvo i zaštitu okoliša, Odsjek za prostorno uređenje i graditeljstvo, temeljem odredbe čl. 115. st. 2. Zakona o gradnji („Narodne novine'' br. 153/13, 20/17), u postupku donošenja građevinske dozvole, po zahtjevu investitora </w:t>
      </w:r>
      <w:r w:rsidR="009C05F6" w:rsidRPr="009C05F6">
        <w:rPr>
          <w:rFonts w:eastAsia="MS Mincho" w:cs="Arial"/>
          <w:szCs w:val="20"/>
          <w:lang w:eastAsia="hr-HR"/>
        </w:rPr>
        <w:t xml:space="preserve">OPĆINE JELENJE, Dražice, Dražičkih boraca 64 </w:t>
      </w:r>
    </w:p>
    <w:p w:rsidR="000952B2" w:rsidRPr="009C05F6" w:rsidRDefault="005F343D" w:rsidP="009C05F6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C05F6">
        <w:rPr>
          <w:rFonts w:eastAsia="MS Mincho" w:cs="Arial"/>
          <w:szCs w:val="20"/>
          <w:lang w:eastAsia="hr-HR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</w:t>
      </w:r>
      <w:r w:rsidR="00950195" w:rsidRPr="0029760D">
        <w:rPr>
          <w:rFonts w:eastAsia="MS Mincho" w:cs="Arial"/>
          <w:szCs w:val="24"/>
        </w:rPr>
        <w:t xml:space="preserve"> </w:t>
      </w:r>
      <w:r w:rsidR="00950195">
        <w:rPr>
          <w:rFonts w:eastAsia="MS Mincho" w:cs="Arial"/>
          <w:szCs w:val="24"/>
        </w:rPr>
        <w:t>rekonstrukciju društvenog doma za mlade u Podkilavcu, na k.</w:t>
      </w:r>
      <w:r w:rsidR="00950195">
        <w:rPr>
          <w:rFonts w:eastAsia="MS Mincho" w:cs="Arial"/>
        </w:rPr>
        <w:t>č. br. 2634, 2646 i 2647, sve k.o. Dražice (novonastala k.č. br. 2646, k.o.</w:t>
      </w:r>
      <w:r w:rsidR="00950195">
        <w:rPr>
          <w:rFonts w:cs="Arial"/>
        </w:rPr>
        <w:t xml:space="preserve"> Dražice).</w:t>
      </w:r>
      <w:r w:rsidR="005F343D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9C05F6">
        <w:rPr>
          <w:rFonts w:eastAsia="MS Mincho" w:cs="Arial"/>
          <w:szCs w:val="20"/>
          <w:lang w:eastAsia="hr-HR"/>
        </w:rPr>
        <w:t>11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</w:t>
      </w:r>
      <w:r w:rsidR="009C05F6"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2B" w:rsidRDefault="006B5C2B" w:rsidP="003A79E1">
      <w:pPr>
        <w:spacing w:line="240" w:lineRule="auto"/>
      </w:pPr>
      <w:r>
        <w:separator/>
      </w:r>
    </w:p>
  </w:endnote>
  <w:endnote w:type="continuationSeparator" w:id="0">
    <w:p w:rsidR="006B5C2B" w:rsidRDefault="006B5C2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2B" w:rsidRDefault="006B5C2B" w:rsidP="003A79E1">
      <w:pPr>
        <w:spacing w:line="240" w:lineRule="auto"/>
      </w:pPr>
      <w:r>
        <w:separator/>
      </w:r>
    </w:p>
  </w:footnote>
  <w:footnote w:type="continuationSeparator" w:id="0">
    <w:p w:rsidR="006B5C2B" w:rsidRDefault="006B5C2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F6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3727D"/>
    <w:rsid w:val="003A79E1"/>
    <w:rsid w:val="004B298C"/>
    <w:rsid w:val="004D2027"/>
    <w:rsid w:val="005146A1"/>
    <w:rsid w:val="005F343D"/>
    <w:rsid w:val="00644B79"/>
    <w:rsid w:val="0064536D"/>
    <w:rsid w:val="006A3DFB"/>
    <w:rsid w:val="006B5C2B"/>
    <w:rsid w:val="007E5E4D"/>
    <w:rsid w:val="00826C3A"/>
    <w:rsid w:val="00950195"/>
    <w:rsid w:val="009C05F6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2600C"/>
    <w:rsid w:val="00CD72C9"/>
    <w:rsid w:val="00D12990"/>
    <w:rsid w:val="00D75835"/>
    <w:rsid w:val="00D90985"/>
    <w:rsid w:val="00E12B04"/>
    <w:rsid w:val="00EF0D6F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4771-B003-438F-9D2F-B00E29A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2</cp:revision>
  <cp:lastPrinted>2018-09-12T13:11:00Z</cp:lastPrinted>
  <dcterms:created xsi:type="dcterms:W3CDTF">2019-08-30T07:27:00Z</dcterms:created>
  <dcterms:modified xsi:type="dcterms:W3CDTF">2019-08-30T07:27:00Z</dcterms:modified>
</cp:coreProperties>
</file>