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BB5BE7">
              <w:rPr>
                <w:rFonts w:eastAsia="MS Mincho" w:cs="Arial"/>
                <w:szCs w:val="24"/>
                <w:lang w:eastAsia="hr-HR"/>
              </w:rPr>
              <w:t>18-06/100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BB5BE7">
              <w:rPr>
                <w:rFonts w:eastAsia="MS Mincho" w:cs="Arial"/>
                <w:szCs w:val="24"/>
                <w:lang w:eastAsia="hr-HR"/>
              </w:rPr>
              <w:t>8-5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BB5BE7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11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2246D3">
              <w:rPr>
                <w:rFonts w:eastAsia="Times New Roman" w:cs="Arial"/>
                <w:szCs w:val="24"/>
                <w:lang w:eastAsia="hr-HR"/>
              </w:rPr>
              <w:t>listopad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 w:rsidR="00A265B2"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BB5BE7">
        <w:rPr>
          <w:rFonts w:eastAsia="Times New Roman" w:cs="Arial"/>
          <w:szCs w:val="24"/>
          <w:lang w:eastAsia="hr-HR"/>
        </w:rPr>
        <w:t>Dalibora Frlana</w:t>
      </w:r>
      <w:r w:rsidR="006E2AD9">
        <w:rPr>
          <w:rFonts w:eastAsia="Times New Roman" w:cs="Arial"/>
          <w:szCs w:val="24"/>
          <w:lang w:eastAsia="hr-HR"/>
        </w:rPr>
        <w:t xml:space="preserve"> iz Dražica, Frlanska Lišćevica 8</w:t>
      </w:r>
      <w:r w:rsidR="0017553E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2246D3">
        <w:rPr>
          <w:rFonts w:eastAsia="MS Mincho" w:cs="Arial"/>
          <w:szCs w:val="24"/>
          <w:lang w:eastAsia="hr-HR"/>
        </w:rPr>
        <w:t>izgradnju</w:t>
      </w:r>
      <w:r w:rsidR="0017553E">
        <w:rPr>
          <w:rFonts w:eastAsia="MS Mincho" w:cs="Arial"/>
          <w:szCs w:val="24"/>
          <w:lang w:eastAsia="hr-HR"/>
        </w:rPr>
        <w:t xml:space="preserve"> slobodnostojeće</w:t>
      </w:r>
      <w:r w:rsidR="00A265B2">
        <w:rPr>
          <w:rFonts w:eastAsia="MS Mincho" w:cs="Arial"/>
          <w:szCs w:val="24"/>
          <w:lang w:eastAsia="hr-HR"/>
        </w:rPr>
        <w:t xml:space="preserve"> stambene gr</w:t>
      </w:r>
      <w:r w:rsidR="0017553E">
        <w:rPr>
          <w:rFonts w:eastAsia="MS Mincho" w:cs="Arial"/>
          <w:szCs w:val="24"/>
          <w:lang w:eastAsia="hr-HR"/>
        </w:rPr>
        <w:t>ađevine</w:t>
      </w:r>
      <w:r w:rsidR="006E2AD9">
        <w:rPr>
          <w:rFonts w:eastAsia="MS Mincho" w:cs="Arial"/>
          <w:szCs w:val="24"/>
          <w:lang w:eastAsia="hr-HR"/>
        </w:rPr>
        <w:t>, bazena i potpornih zidova</w:t>
      </w:r>
      <w:r w:rsidR="002A05A1">
        <w:rPr>
          <w:rFonts w:eastAsia="MS Mincho" w:cs="Arial"/>
          <w:szCs w:val="24"/>
          <w:lang w:eastAsia="hr-HR"/>
        </w:rPr>
        <w:t xml:space="preserve">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6E2AD9">
        <w:rPr>
          <w:rFonts w:eastAsia="MS Mincho" w:cs="Arial"/>
          <w:szCs w:val="24"/>
          <w:lang w:eastAsia="hr-HR"/>
        </w:rPr>
        <w:t>440/3 (nastaje od dijela k.č. 440)</w:t>
      </w:r>
      <w:r w:rsidR="002246D3">
        <w:rPr>
          <w:rFonts w:eastAsia="MS Mincho" w:cs="Arial"/>
          <w:szCs w:val="24"/>
          <w:lang w:eastAsia="hr-HR"/>
        </w:rPr>
        <w:t>, k.o. Dražice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2246D3" w:rsidRPr="0079182C" w:rsidRDefault="007F384D" w:rsidP="002246D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6E2AD9">
        <w:rPr>
          <w:rFonts w:eastAsia="MS Mincho" w:cs="Arial"/>
          <w:szCs w:val="20"/>
          <w:lang w:eastAsia="hr-HR"/>
        </w:rPr>
        <w:t>26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2246D3">
        <w:rPr>
          <w:rFonts w:eastAsia="MS Mincho" w:cs="Arial"/>
          <w:szCs w:val="20"/>
          <w:lang w:eastAsia="hr-HR"/>
        </w:rPr>
        <w:t>listopad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17553E"/>
    <w:rsid w:val="002246D3"/>
    <w:rsid w:val="002A05A1"/>
    <w:rsid w:val="002E34BF"/>
    <w:rsid w:val="003D4838"/>
    <w:rsid w:val="00696FC3"/>
    <w:rsid w:val="006C4386"/>
    <w:rsid w:val="006E2AD9"/>
    <w:rsid w:val="007F384D"/>
    <w:rsid w:val="00994775"/>
    <w:rsid w:val="00A265B2"/>
    <w:rsid w:val="00BB5BE7"/>
    <w:rsid w:val="00C7473A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6EBE-CF06-4AFB-BB1B-3F42E3C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2018-07-10T13:18:00Z</cp:lastPrinted>
  <dcterms:created xsi:type="dcterms:W3CDTF">2018-10-11T09:06:00Z</dcterms:created>
  <dcterms:modified xsi:type="dcterms:W3CDTF">2018-10-11T09:06:00Z</dcterms:modified>
</cp:coreProperties>
</file>