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4D39B8" w:rsidRDefault="004D39B8" w:rsidP="004D39B8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D39B8" w:rsidRDefault="004D39B8" w:rsidP="004D39B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D39B8" w:rsidRDefault="004D39B8" w:rsidP="004D39B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D39B8" w:rsidRDefault="004D39B8" w:rsidP="004D39B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557C6" w:rsidRDefault="007557C6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557C6" w:rsidRDefault="007557C6" w:rsidP="007557C6">
      <w:pPr>
        <w:pStyle w:val="ListParagraph"/>
        <w:numPr>
          <w:ilvl w:val="0"/>
          <w:numId w:val="4"/>
        </w:numPr>
        <w:jc w:val="both"/>
      </w:pPr>
      <w:r w:rsidRPr="007557C6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3A7E21" w:rsidRDefault="003A7E21" w:rsidP="003A7E21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upravna pristojba 2,65€ (19,97kn) (Tar. br. 1)*</w:t>
      </w:r>
    </w:p>
    <w:p w:rsidR="003A7E21" w:rsidRDefault="003A7E21" w:rsidP="002A29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514E7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4D39B8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557C6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7557C6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7C6" w:rsidRPr="00ED7F3A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0E11DA" w:rsidRDefault="007557C6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sz w:val="18"/>
          <w:szCs w:val="18"/>
        </w:rPr>
        <w:t>Članak 13. Zakona o upravnim pristojbama:</w:t>
      </w:r>
    </w:p>
    <w:p w:rsidR="007557C6" w:rsidRPr="003A7E21" w:rsidRDefault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(1) Pristojbe se plaćaju na propisani račun neovisno o iznosu pristojbe.(2) Iznimno od stavka 1. ovoga članka, pristojbe u iznosu do </w:t>
      </w:r>
      <w:r w:rsidR="003A7E21">
        <w:rPr>
          <w:rFonts w:ascii="Arial" w:hAnsi="Arial" w:cs="Arial"/>
          <w:sz w:val="18"/>
          <w:szCs w:val="18"/>
        </w:rPr>
        <w:t>13,27</w:t>
      </w:r>
      <w:r w:rsidR="00861C53">
        <w:rPr>
          <w:rFonts w:ascii="Arial" w:hAnsi="Arial" w:cs="Arial"/>
          <w:sz w:val="18"/>
          <w:szCs w:val="18"/>
        </w:rPr>
        <w:t>€ (</w:t>
      </w:r>
      <w:r w:rsidR="003A7E21">
        <w:rPr>
          <w:rFonts w:ascii="Arial" w:hAnsi="Arial" w:cs="Arial"/>
          <w:sz w:val="18"/>
          <w:szCs w:val="18"/>
        </w:rPr>
        <w:t>99,98kn</w:t>
      </w:r>
      <w:r w:rsidR="00861C5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  <w:bookmarkStart w:id="2" w:name="_GoBack"/>
      <w:bookmarkEnd w:id="2"/>
    </w:p>
    <w:sectPr w:rsidR="007557C6" w:rsidRPr="003A7E21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4E559FB"/>
    <w:multiLevelType w:val="hybridMultilevel"/>
    <w:tmpl w:val="560A33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A"/>
    <w:rsid w:val="000514E7"/>
    <w:rsid w:val="00073151"/>
    <w:rsid w:val="000E11DA"/>
    <w:rsid w:val="001E6FEB"/>
    <w:rsid w:val="002A296F"/>
    <w:rsid w:val="002D3E6C"/>
    <w:rsid w:val="003A7E21"/>
    <w:rsid w:val="004D39B8"/>
    <w:rsid w:val="004F17BF"/>
    <w:rsid w:val="0068734E"/>
    <w:rsid w:val="007557C6"/>
    <w:rsid w:val="00822BE0"/>
    <w:rsid w:val="00861C53"/>
    <w:rsid w:val="009F0623"/>
    <w:rsid w:val="00A37FD5"/>
    <w:rsid w:val="00A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BDC6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2023-01-03T14:36:00Z</dcterms:created>
  <dcterms:modified xsi:type="dcterms:W3CDTF">2023-01-25T13:20:00Z</dcterms:modified>
</cp:coreProperties>
</file>