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62CA0" w:rsidRPr="00322560" w:rsidRDefault="00322560" w:rsidP="00862CA0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62CA0"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862CA0" w:rsidRPr="00322560" w:rsidRDefault="00862CA0" w:rsidP="00862CA0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Upravni odjel za prostorno uređenje,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graditeljstvo i zaštitu okoliša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Ispostava Crikvenica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Kralja Tomislava 85</w:t>
      </w:r>
      <w:r>
        <w:rPr>
          <w:rFonts w:ascii="Arial" w:hAnsi="Arial" w:cs="Arial"/>
          <w:sz w:val="24"/>
          <w:szCs w:val="24"/>
        </w:rPr>
        <w:t xml:space="preserve">, </w:t>
      </w:r>
      <w:r w:rsidRPr="00C721B5">
        <w:rPr>
          <w:rFonts w:ascii="Arial" w:hAnsi="Arial" w:cs="Arial"/>
          <w:sz w:val="24"/>
          <w:szCs w:val="24"/>
        </w:rPr>
        <w:t>51260 Crikvenica</w:t>
      </w:r>
    </w:p>
    <w:p w:rsidR="00322560" w:rsidRDefault="00322560" w:rsidP="00862CA0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D31AA6" w:rsidRP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A6F62"/>
    <w:rsid w:val="005A7C69"/>
    <w:rsid w:val="005C6C7F"/>
    <w:rsid w:val="006A26BD"/>
    <w:rsid w:val="006E2381"/>
    <w:rsid w:val="006E2CF4"/>
    <w:rsid w:val="007216C4"/>
    <w:rsid w:val="007B2399"/>
    <w:rsid w:val="007E5FE3"/>
    <w:rsid w:val="008219A7"/>
    <w:rsid w:val="00862CA0"/>
    <w:rsid w:val="00A24B1E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Željka Dobrila</cp:lastModifiedBy>
  <cp:revision>4</cp:revision>
  <dcterms:created xsi:type="dcterms:W3CDTF">2017-01-19T08:13:00Z</dcterms:created>
  <dcterms:modified xsi:type="dcterms:W3CDTF">2017-01-26T08:39:00Z</dcterms:modified>
</cp:coreProperties>
</file>